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66E7A" w14:textId="77777777" w:rsidR="003F0EF5" w:rsidRPr="005C0A09" w:rsidRDefault="0093780F" w:rsidP="004820C4">
      <w:pPr>
        <w:ind w:right="-57"/>
        <w:jc w:val="right"/>
        <w:rPr>
          <w:rFonts w:ascii="Arial" w:hAnsi="Arial" w:cs="Arial"/>
          <w:b/>
          <w:sz w:val="28"/>
          <w:szCs w:val="28"/>
        </w:rPr>
      </w:pPr>
      <w:r w:rsidRPr="005C0A09">
        <w:rPr>
          <w:rFonts w:ascii="Arial" w:hAnsi="Arial" w:cs="Arial"/>
          <w:b/>
          <w:sz w:val="28"/>
          <w:szCs w:val="28"/>
        </w:rPr>
        <w:t>M</w:t>
      </w:r>
      <w:r w:rsidR="00FD1C60" w:rsidRPr="005C0A09">
        <w:rPr>
          <w:rFonts w:ascii="Arial" w:hAnsi="Arial" w:cs="Arial"/>
          <w:b/>
          <w:sz w:val="28"/>
          <w:szCs w:val="28"/>
        </w:rPr>
        <w:t xml:space="preserve"> </w:t>
      </w:r>
      <w:r w:rsidRPr="005C0A09">
        <w:rPr>
          <w:rFonts w:ascii="Arial" w:hAnsi="Arial" w:cs="Arial"/>
          <w:b/>
          <w:sz w:val="28"/>
          <w:szCs w:val="28"/>
        </w:rPr>
        <w:t>E</w:t>
      </w:r>
      <w:r w:rsidR="00FD1C60" w:rsidRPr="005C0A09">
        <w:rPr>
          <w:rFonts w:ascii="Arial" w:hAnsi="Arial" w:cs="Arial"/>
          <w:b/>
          <w:sz w:val="28"/>
          <w:szCs w:val="28"/>
        </w:rPr>
        <w:t xml:space="preserve"> </w:t>
      </w:r>
      <w:r w:rsidRPr="005C0A09">
        <w:rPr>
          <w:rFonts w:ascii="Arial" w:hAnsi="Arial" w:cs="Arial"/>
          <w:b/>
          <w:sz w:val="28"/>
          <w:szCs w:val="28"/>
        </w:rPr>
        <w:t>D</w:t>
      </w:r>
      <w:r w:rsidR="00FD1C60" w:rsidRPr="005C0A09">
        <w:rPr>
          <w:rFonts w:ascii="Arial" w:hAnsi="Arial" w:cs="Arial"/>
          <w:b/>
          <w:sz w:val="28"/>
          <w:szCs w:val="28"/>
        </w:rPr>
        <w:t xml:space="preserve"> </w:t>
      </w:r>
      <w:r w:rsidRPr="005C0A09">
        <w:rPr>
          <w:rFonts w:ascii="Arial" w:hAnsi="Arial" w:cs="Arial"/>
          <w:b/>
          <w:sz w:val="28"/>
          <w:szCs w:val="28"/>
        </w:rPr>
        <w:t>I</w:t>
      </w:r>
      <w:r w:rsidR="00FD1C60" w:rsidRPr="005C0A09">
        <w:rPr>
          <w:rFonts w:ascii="Arial" w:hAnsi="Arial" w:cs="Arial"/>
          <w:b/>
          <w:sz w:val="28"/>
          <w:szCs w:val="28"/>
        </w:rPr>
        <w:t xml:space="preserve"> </w:t>
      </w:r>
      <w:r w:rsidRPr="005C0A09">
        <w:rPr>
          <w:rFonts w:ascii="Arial" w:hAnsi="Arial" w:cs="Arial"/>
          <w:b/>
          <w:sz w:val="28"/>
          <w:szCs w:val="28"/>
        </w:rPr>
        <w:t>E</w:t>
      </w:r>
      <w:r w:rsidR="00FD1C60" w:rsidRPr="005C0A09">
        <w:rPr>
          <w:rFonts w:ascii="Arial" w:hAnsi="Arial" w:cs="Arial"/>
          <w:b/>
          <w:sz w:val="28"/>
          <w:szCs w:val="28"/>
        </w:rPr>
        <w:t xml:space="preserve"> </w:t>
      </w:r>
      <w:r w:rsidRPr="005C0A09">
        <w:rPr>
          <w:rFonts w:ascii="Arial" w:hAnsi="Arial" w:cs="Arial"/>
          <w:b/>
          <w:sz w:val="28"/>
          <w:szCs w:val="28"/>
        </w:rPr>
        <w:t>N</w:t>
      </w:r>
      <w:r w:rsidR="00FD1C60" w:rsidRPr="005C0A09">
        <w:rPr>
          <w:rFonts w:ascii="Arial" w:hAnsi="Arial" w:cs="Arial"/>
          <w:b/>
          <w:sz w:val="28"/>
          <w:szCs w:val="28"/>
        </w:rPr>
        <w:t xml:space="preserve"> </w:t>
      </w:r>
      <w:r w:rsidRPr="005C0A09">
        <w:rPr>
          <w:rFonts w:ascii="Arial" w:hAnsi="Arial" w:cs="Arial"/>
          <w:b/>
          <w:sz w:val="28"/>
          <w:szCs w:val="28"/>
        </w:rPr>
        <w:t>I</w:t>
      </w:r>
      <w:r w:rsidR="00FD1C60" w:rsidRPr="005C0A09">
        <w:rPr>
          <w:rFonts w:ascii="Arial" w:hAnsi="Arial" w:cs="Arial"/>
          <w:b/>
          <w:sz w:val="28"/>
          <w:szCs w:val="28"/>
        </w:rPr>
        <w:t xml:space="preserve"> </w:t>
      </w:r>
      <w:r w:rsidRPr="005C0A09">
        <w:rPr>
          <w:rFonts w:ascii="Arial" w:hAnsi="Arial" w:cs="Arial"/>
          <w:b/>
          <w:sz w:val="28"/>
          <w:szCs w:val="28"/>
        </w:rPr>
        <w:t>N</w:t>
      </w:r>
      <w:r w:rsidR="00FD1C60" w:rsidRPr="005C0A09">
        <w:rPr>
          <w:rFonts w:ascii="Arial" w:hAnsi="Arial" w:cs="Arial"/>
          <w:b/>
          <w:sz w:val="28"/>
          <w:szCs w:val="28"/>
        </w:rPr>
        <w:t xml:space="preserve"> </w:t>
      </w:r>
      <w:r w:rsidRPr="005C0A09">
        <w:rPr>
          <w:rFonts w:ascii="Arial" w:hAnsi="Arial" w:cs="Arial"/>
          <w:b/>
          <w:sz w:val="28"/>
          <w:szCs w:val="28"/>
        </w:rPr>
        <w:t>F</w:t>
      </w:r>
      <w:r w:rsidR="00FD1C60" w:rsidRPr="005C0A09">
        <w:rPr>
          <w:rFonts w:ascii="Arial" w:hAnsi="Arial" w:cs="Arial"/>
          <w:b/>
          <w:sz w:val="28"/>
          <w:szCs w:val="28"/>
        </w:rPr>
        <w:t xml:space="preserve"> </w:t>
      </w:r>
      <w:r w:rsidRPr="005C0A09">
        <w:rPr>
          <w:rFonts w:ascii="Arial" w:hAnsi="Arial" w:cs="Arial"/>
          <w:b/>
          <w:sz w:val="28"/>
          <w:szCs w:val="28"/>
        </w:rPr>
        <w:t>O</w:t>
      </w:r>
    </w:p>
    <w:p w14:paraId="513927BE" w14:textId="77777777" w:rsidR="003F0EF5" w:rsidRPr="004729CA" w:rsidRDefault="0093780F" w:rsidP="004820C4">
      <w:pPr>
        <w:ind w:right="-57"/>
        <w:jc w:val="right"/>
        <w:rPr>
          <w:rFonts w:ascii="Arial" w:hAnsi="Arial" w:cs="Arial"/>
          <w:b/>
          <w:szCs w:val="28"/>
        </w:rPr>
      </w:pPr>
      <w:r>
        <w:rPr>
          <w:rFonts w:ascii="Arial" w:hAnsi="Arial" w:cs="Arial"/>
          <w:b/>
          <w:szCs w:val="28"/>
        </w:rPr>
        <w:t>von Reed Exhibitions</w:t>
      </w:r>
      <w:r w:rsidR="00B61549">
        <w:rPr>
          <w:rFonts w:ascii="Arial" w:hAnsi="Arial" w:cs="Arial"/>
          <w:b/>
          <w:szCs w:val="28"/>
        </w:rPr>
        <w:t xml:space="preserve"> Österreich</w:t>
      </w:r>
    </w:p>
    <w:p w14:paraId="18B693AB" w14:textId="77777777" w:rsidR="00F95973" w:rsidRDefault="00F95973" w:rsidP="00841BE5">
      <w:pPr>
        <w:spacing w:line="360" w:lineRule="auto"/>
        <w:rPr>
          <w:rFonts w:ascii="Arial" w:hAnsi="Arial" w:cs="Arial"/>
          <w:sz w:val="24"/>
          <w:szCs w:val="24"/>
        </w:rPr>
      </w:pPr>
    </w:p>
    <w:p w14:paraId="0AF6E694" w14:textId="1DB97B02" w:rsidR="00FD1C60" w:rsidRDefault="0008387B" w:rsidP="004820C4">
      <w:pPr>
        <w:pStyle w:val="berschrift11"/>
        <w:tabs>
          <w:tab w:val="left" w:pos="7518"/>
          <w:tab w:val="left" w:pos="7518"/>
        </w:tabs>
        <w:rPr>
          <w:rFonts w:eastAsia="Calibri" w:cs="Arial"/>
          <w:bCs w:val="0"/>
          <w:color w:val="auto"/>
          <w:bdr w:val="none" w:sz="0" w:space="0" w:color="auto"/>
          <w:lang w:val="de-AT" w:eastAsia="de-DE"/>
        </w:rPr>
      </w:pPr>
      <w:r>
        <w:rPr>
          <w:rFonts w:eastAsia="Calibri" w:cs="Arial"/>
          <w:bCs w:val="0"/>
          <w:color w:val="auto"/>
          <w:bdr w:val="none" w:sz="0" w:space="0" w:color="auto"/>
          <w:lang w:val="de-AT" w:eastAsia="de-DE"/>
        </w:rPr>
        <w:t>Neuauflage der Zusamm</w:t>
      </w:r>
      <w:r w:rsidR="00EB7A25">
        <w:rPr>
          <w:rFonts w:eastAsia="Calibri" w:cs="Arial"/>
          <w:bCs w:val="0"/>
          <w:color w:val="auto"/>
          <w:bdr w:val="none" w:sz="0" w:space="0" w:color="auto"/>
          <w:lang w:val="de-AT" w:eastAsia="de-DE"/>
        </w:rPr>
        <w:t>en</w:t>
      </w:r>
      <w:r>
        <w:rPr>
          <w:rFonts w:eastAsia="Calibri" w:cs="Arial"/>
          <w:bCs w:val="0"/>
          <w:color w:val="auto"/>
          <w:bdr w:val="none" w:sz="0" w:space="0" w:color="auto"/>
          <w:lang w:val="de-AT" w:eastAsia="de-DE"/>
        </w:rPr>
        <w:t xml:space="preserve">arbeit </w:t>
      </w:r>
      <w:r w:rsidR="006A5C2A">
        <w:rPr>
          <w:rFonts w:eastAsia="Calibri" w:cs="Arial"/>
          <w:bCs w:val="0"/>
          <w:color w:val="auto"/>
          <w:bdr w:val="none" w:sz="0" w:space="0" w:color="auto"/>
          <w:lang w:val="de-AT" w:eastAsia="de-DE"/>
        </w:rPr>
        <w:t>zwi</w:t>
      </w:r>
      <w:r w:rsidR="00EB7A25">
        <w:rPr>
          <w:rFonts w:eastAsia="Calibri" w:cs="Arial"/>
          <w:bCs w:val="0"/>
          <w:color w:val="auto"/>
          <w:bdr w:val="none" w:sz="0" w:space="0" w:color="auto"/>
          <w:lang w:val="de-AT" w:eastAsia="de-DE"/>
        </w:rPr>
        <w:t>s</w:t>
      </w:r>
      <w:r w:rsidR="006A5C2A">
        <w:rPr>
          <w:rFonts w:eastAsia="Calibri" w:cs="Arial"/>
          <w:bCs w:val="0"/>
          <w:color w:val="auto"/>
          <w:bdr w:val="none" w:sz="0" w:space="0" w:color="auto"/>
          <w:lang w:val="de-AT" w:eastAsia="de-DE"/>
        </w:rPr>
        <w:t xml:space="preserve">chen Reed Exhibitions und </w:t>
      </w:r>
      <w:proofErr w:type="spellStart"/>
      <w:r>
        <w:rPr>
          <w:rFonts w:eastAsia="Calibri" w:cs="Arial"/>
          <w:bCs w:val="0"/>
          <w:color w:val="auto"/>
          <w:bdr w:val="none" w:sz="0" w:space="0" w:color="auto"/>
          <w:lang w:val="de-AT" w:eastAsia="de-DE"/>
        </w:rPr>
        <w:t>Kapsch</w:t>
      </w:r>
      <w:proofErr w:type="spellEnd"/>
      <w:r>
        <w:rPr>
          <w:rFonts w:eastAsia="Calibri" w:cs="Arial"/>
          <w:bCs w:val="0"/>
          <w:color w:val="auto"/>
          <w:bdr w:val="none" w:sz="0" w:space="0" w:color="auto"/>
          <w:lang w:val="de-AT" w:eastAsia="de-DE"/>
        </w:rPr>
        <w:t xml:space="preserve"> </w:t>
      </w:r>
      <w:proofErr w:type="spellStart"/>
      <w:r>
        <w:rPr>
          <w:rFonts w:eastAsia="Calibri" w:cs="Arial"/>
          <w:bCs w:val="0"/>
          <w:color w:val="auto"/>
          <w:bdr w:val="none" w:sz="0" w:space="0" w:color="auto"/>
          <w:lang w:val="de-AT" w:eastAsia="de-DE"/>
        </w:rPr>
        <w:t>BusinessCom</w:t>
      </w:r>
      <w:proofErr w:type="spellEnd"/>
      <w:r>
        <w:rPr>
          <w:rFonts w:eastAsia="Calibri" w:cs="Arial"/>
          <w:bCs w:val="0"/>
          <w:color w:val="auto"/>
          <w:bdr w:val="none" w:sz="0" w:space="0" w:color="auto"/>
          <w:lang w:val="de-AT" w:eastAsia="de-DE"/>
        </w:rPr>
        <w:t xml:space="preserve"> bringt </w:t>
      </w:r>
      <w:r w:rsidR="00156FE2">
        <w:rPr>
          <w:rFonts w:eastAsia="Calibri" w:cs="Arial"/>
          <w:bCs w:val="0"/>
          <w:color w:val="auto"/>
          <w:bdr w:val="none" w:sz="0" w:space="0" w:color="auto"/>
          <w:lang w:val="de-AT" w:eastAsia="de-DE"/>
        </w:rPr>
        <w:t>Gratis-</w:t>
      </w:r>
      <w:r w:rsidR="00E04162">
        <w:rPr>
          <w:rFonts w:eastAsia="Calibri" w:cs="Arial"/>
          <w:bCs w:val="0"/>
          <w:color w:val="auto"/>
          <w:bdr w:val="none" w:sz="0" w:space="0" w:color="auto"/>
          <w:lang w:val="de-AT" w:eastAsia="de-DE"/>
        </w:rPr>
        <w:t xml:space="preserve">WLAN in </w:t>
      </w:r>
      <w:r w:rsidR="006A5C2A">
        <w:rPr>
          <w:rFonts w:eastAsia="Calibri" w:cs="Arial"/>
          <w:bCs w:val="0"/>
          <w:color w:val="auto"/>
          <w:bdr w:val="none" w:sz="0" w:space="0" w:color="auto"/>
          <w:lang w:val="de-AT" w:eastAsia="de-DE"/>
        </w:rPr>
        <w:t>die</w:t>
      </w:r>
      <w:r w:rsidR="00E04162">
        <w:rPr>
          <w:rFonts w:eastAsia="Calibri" w:cs="Arial"/>
          <w:bCs w:val="0"/>
          <w:color w:val="auto"/>
          <w:bdr w:val="none" w:sz="0" w:space="0" w:color="auto"/>
          <w:lang w:val="de-AT" w:eastAsia="de-DE"/>
        </w:rPr>
        <w:t xml:space="preserve"> Messe Wien </w:t>
      </w:r>
    </w:p>
    <w:p w14:paraId="24E9CB81" w14:textId="208CC760" w:rsidR="00E77406" w:rsidRPr="0093780F" w:rsidRDefault="00E77406" w:rsidP="004F6C5B">
      <w:pPr>
        <w:pStyle w:val="Standard1"/>
        <w:tabs>
          <w:tab w:val="left" w:pos="7518"/>
          <w:tab w:val="left" w:pos="7518"/>
          <w:tab w:val="left" w:pos="7518"/>
        </w:tabs>
        <w:spacing w:line="276" w:lineRule="auto"/>
      </w:pPr>
    </w:p>
    <w:p w14:paraId="0F805F23" w14:textId="337FDE13" w:rsidR="006A5C2A" w:rsidRDefault="0012207D" w:rsidP="009E4FB8">
      <w:pPr>
        <w:pStyle w:val="Standard1"/>
        <w:tabs>
          <w:tab w:val="left" w:pos="7518"/>
          <w:tab w:val="left" w:pos="7518"/>
          <w:tab w:val="left" w:pos="7518"/>
        </w:tabs>
        <w:spacing w:line="276" w:lineRule="auto"/>
      </w:pPr>
      <w:r>
        <w:t>WIEN</w:t>
      </w:r>
      <w:r w:rsidR="0093780F" w:rsidRPr="00C630B8">
        <w:t xml:space="preserve"> (</w:t>
      </w:r>
      <w:r w:rsidR="002B0A82">
        <w:rPr>
          <w:bCs/>
        </w:rPr>
        <w:t>5</w:t>
      </w:r>
      <w:r w:rsidR="0093780F" w:rsidRPr="002D052F">
        <w:t>.</w:t>
      </w:r>
      <w:r w:rsidR="0093780F" w:rsidRPr="00C630B8">
        <w:t xml:space="preserve"> </w:t>
      </w:r>
      <w:r w:rsidR="00CD65ED">
        <w:t>August</w:t>
      </w:r>
      <w:r w:rsidR="0093780F">
        <w:t xml:space="preserve"> </w:t>
      </w:r>
      <w:r w:rsidR="003E1FB2">
        <w:t>2019</w:t>
      </w:r>
      <w:r w:rsidR="0093780F" w:rsidRPr="00C630B8">
        <w:t>). –</w:t>
      </w:r>
      <w:r w:rsidR="00EA2941">
        <w:t xml:space="preserve"> </w:t>
      </w:r>
      <w:r w:rsidR="006A5C2A">
        <w:t xml:space="preserve">Eine Neuauflage erlebt die Zusammenarbeit zwischen Messe Wien </w:t>
      </w:r>
      <w:r w:rsidR="00E04162">
        <w:t>Betreiber</w:t>
      </w:r>
      <w:r w:rsidR="004426DE">
        <w:t xml:space="preserve"> </w:t>
      </w:r>
      <w:r w:rsidR="003E1FB2">
        <w:t xml:space="preserve">Reed Exhibitions </w:t>
      </w:r>
      <w:r w:rsidR="006A5C2A">
        <w:t xml:space="preserve">und dem bisherigen </w:t>
      </w:r>
      <w:r w:rsidR="006A5C2A" w:rsidRPr="006A5C2A">
        <w:t xml:space="preserve">technischen Partner </w:t>
      </w:r>
      <w:proofErr w:type="spellStart"/>
      <w:r w:rsidR="006A5C2A" w:rsidRPr="006A5C2A">
        <w:t>Kapsch</w:t>
      </w:r>
      <w:proofErr w:type="spellEnd"/>
      <w:r w:rsidR="006A5C2A" w:rsidRPr="006A5C2A">
        <w:t xml:space="preserve"> </w:t>
      </w:r>
      <w:proofErr w:type="spellStart"/>
      <w:r w:rsidR="006A5C2A" w:rsidRPr="006A5C2A">
        <w:t>BusinessCom</w:t>
      </w:r>
      <w:proofErr w:type="spellEnd"/>
      <w:r w:rsidR="006A5C2A" w:rsidRPr="006A5C2A">
        <w:t>.</w:t>
      </w:r>
      <w:r w:rsidR="006A5C2A">
        <w:t xml:space="preserve"> </w:t>
      </w:r>
      <w:r w:rsidR="00EB7A25">
        <w:t>Aufgewertet</w:t>
      </w:r>
      <w:r w:rsidR="006A5C2A">
        <w:t xml:space="preserve"> wird die Vertragsverlängerung mit einem Investment in die Internet-, Wifi- und Kommunikationstechnik der Messe Wien. In den nächsten fünf Jahren investiert </w:t>
      </w:r>
      <w:proofErr w:type="spellStart"/>
      <w:r w:rsidR="006A5C2A" w:rsidRPr="006A5C2A">
        <w:t>Kapsch</w:t>
      </w:r>
      <w:proofErr w:type="spellEnd"/>
      <w:r w:rsidR="006A5C2A" w:rsidRPr="006A5C2A">
        <w:t xml:space="preserve"> </w:t>
      </w:r>
      <w:proofErr w:type="spellStart"/>
      <w:r w:rsidR="006A5C2A" w:rsidRPr="006A5C2A">
        <w:t>BusinessCom</w:t>
      </w:r>
      <w:proofErr w:type="spellEnd"/>
      <w:r w:rsidR="006A5C2A" w:rsidRPr="006A5C2A">
        <w:t xml:space="preserve"> </w:t>
      </w:r>
      <w:r w:rsidR="006A5C2A">
        <w:t xml:space="preserve">1 Million Euro. </w:t>
      </w:r>
    </w:p>
    <w:p w14:paraId="273521C8" w14:textId="084937CD" w:rsidR="006A5C2A" w:rsidRDefault="006A5C2A" w:rsidP="006A5C2A">
      <w:pPr>
        <w:pStyle w:val="berschrift31"/>
        <w:tabs>
          <w:tab w:val="clear" w:pos="8080"/>
          <w:tab w:val="clear" w:pos="8364"/>
          <w:tab w:val="left" w:pos="7518"/>
          <w:tab w:val="left" w:pos="7518"/>
        </w:tabs>
        <w:spacing w:line="276" w:lineRule="auto"/>
      </w:pPr>
      <w:r>
        <w:t>Gratis WLAN mit 200Mbit/s</w:t>
      </w:r>
      <w:r w:rsidR="00EB7A25">
        <w:t xml:space="preserve"> für alle Besucher</w:t>
      </w:r>
    </w:p>
    <w:p w14:paraId="46A2F9FF" w14:textId="7B521320" w:rsidR="00CA4E4F" w:rsidRDefault="006A5C2A" w:rsidP="00F7073A">
      <w:pPr>
        <w:pStyle w:val="Standard1"/>
        <w:tabs>
          <w:tab w:val="left" w:pos="7518"/>
          <w:tab w:val="left" w:pos="7518"/>
          <w:tab w:val="left" w:pos="7518"/>
        </w:tabs>
        <w:spacing w:line="276" w:lineRule="auto"/>
      </w:pPr>
      <w:r>
        <w:t xml:space="preserve">Besonders für </w:t>
      </w:r>
      <w:r w:rsidRPr="004F6C5B">
        <w:t>Besucher</w:t>
      </w:r>
      <w:r w:rsidRPr="004F6C5B">
        <w:rPr>
          <w:vertAlign w:val="superscript"/>
        </w:rPr>
        <w:t>*</w:t>
      </w:r>
      <w:r w:rsidRPr="004F6C5B">
        <w:t xml:space="preserve"> </w:t>
      </w:r>
      <w:r>
        <w:t xml:space="preserve">der Messe Wien hat das Vorteile. </w:t>
      </w:r>
      <w:r w:rsidR="00F7073A">
        <w:t xml:space="preserve">Sie surfen ab </w:t>
      </w:r>
      <w:r w:rsidR="00EB7A25">
        <w:t>September</w:t>
      </w:r>
      <w:r w:rsidR="00F7073A">
        <w:t xml:space="preserve"> 2019 kostenlos</w:t>
      </w:r>
      <w:r w:rsidR="00E04162">
        <w:t xml:space="preserve"> </w:t>
      </w:r>
      <w:r w:rsidR="00B10A1E">
        <w:t xml:space="preserve">und </w:t>
      </w:r>
      <w:r w:rsidR="00F7073A">
        <w:t>mit einer Datenübertragung von 200Mbit/s</w:t>
      </w:r>
      <w:r w:rsidR="00B10A1E">
        <w:t xml:space="preserve">. </w:t>
      </w:r>
      <w:r w:rsidR="009670C4">
        <w:t xml:space="preserve">Technisch </w:t>
      </w:r>
      <w:r w:rsidR="00EB7A25">
        <w:t>bietet die Messe Wien</w:t>
      </w:r>
      <w:r w:rsidR="009670C4">
        <w:t xml:space="preserve"> </w:t>
      </w:r>
      <w:r w:rsidR="009670C4" w:rsidRPr="004F6C5B">
        <w:t xml:space="preserve">Internetzugang für mehr als 25.000 </w:t>
      </w:r>
      <w:r w:rsidR="004B3EB6">
        <w:t>Besucher</w:t>
      </w:r>
      <w:r w:rsidR="009670C4">
        <w:t xml:space="preserve"> gleichzeitig. </w:t>
      </w:r>
      <w:r w:rsidR="00EB7A25">
        <w:t>Das sind</w:t>
      </w:r>
      <w:r w:rsidR="00F7073A">
        <w:t xml:space="preserve"> technische Standards, mit denen die Messe Wien schon bisher national wie international als Technologierführer der Wiener Veranstaltungszentren punkten konnte. </w:t>
      </w:r>
      <w:r w:rsidR="009E4FB8">
        <w:t>„</w:t>
      </w:r>
      <w:r w:rsidR="009670C4">
        <w:t xml:space="preserve">Zugang zu ultraschnellem </w:t>
      </w:r>
      <w:r w:rsidR="00F7073A">
        <w:t>Internet</w:t>
      </w:r>
      <w:r w:rsidR="009670C4">
        <w:t xml:space="preserve"> ist eine Leistung, die wir </w:t>
      </w:r>
      <w:r w:rsidR="00F7073A">
        <w:t xml:space="preserve">heute </w:t>
      </w:r>
      <w:r w:rsidR="009670C4">
        <w:t xml:space="preserve">als Standard sehen. </w:t>
      </w:r>
      <w:r w:rsidR="00F7073A">
        <w:t xml:space="preserve">Videos, Fotos und </w:t>
      </w:r>
      <w:proofErr w:type="spellStart"/>
      <w:r w:rsidR="004820C4">
        <w:t>Social</w:t>
      </w:r>
      <w:proofErr w:type="spellEnd"/>
      <w:r w:rsidR="004820C4">
        <w:t xml:space="preserve"> Media Posts</w:t>
      </w:r>
      <w:r w:rsidR="00F7073A">
        <w:t xml:space="preserve"> sind Inhalte, mit denen unsere Besucher </w:t>
      </w:r>
      <w:r w:rsidR="004820C4">
        <w:t>ihre Eindrücke und die</w:t>
      </w:r>
      <w:r w:rsidR="00F7073A">
        <w:t xml:space="preserve"> Emotionen unserer Veranstaltungen</w:t>
      </w:r>
      <w:r w:rsidR="004820C4">
        <w:t xml:space="preserve"> in wenigen Sekunden</w:t>
      </w:r>
      <w:r w:rsidR="00F7073A">
        <w:t xml:space="preserve"> in die ganze Welt hinaustragen. </w:t>
      </w:r>
      <w:r w:rsidR="004820C4">
        <w:t xml:space="preserve">Die </w:t>
      </w:r>
      <w:r w:rsidR="00F7073A">
        <w:t xml:space="preserve">Neuauflage unserer Zusammenarbeit mit </w:t>
      </w:r>
      <w:proofErr w:type="spellStart"/>
      <w:r w:rsidR="00F7073A" w:rsidRPr="00F7073A">
        <w:t>Kapsch</w:t>
      </w:r>
      <w:proofErr w:type="spellEnd"/>
      <w:r w:rsidR="00F7073A" w:rsidRPr="00F7073A">
        <w:t xml:space="preserve"> </w:t>
      </w:r>
      <w:proofErr w:type="spellStart"/>
      <w:r w:rsidR="00F7073A" w:rsidRPr="00F7073A">
        <w:t>BusinessCom</w:t>
      </w:r>
      <w:proofErr w:type="spellEnd"/>
      <w:r w:rsidR="00F7073A" w:rsidRPr="00F7073A">
        <w:t xml:space="preserve"> </w:t>
      </w:r>
      <w:r w:rsidR="004820C4">
        <w:t xml:space="preserve">lässt uns </w:t>
      </w:r>
      <w:r w:rsidR="00F7073A">
        <w:t xml:space="preserve">nun </w:t>
      </w:r>
      <w:r w:rsidR="009670C4">
        <w:t xml:space="preserve">einen Schritt </w:t>
      </w:r>
      <w:r w:rsidR="00F7073A">
        <w:t xml:space="preserve">weitergehen und </w:t>
      </w:r>
      <w:r w:rsidR="009670C4">
        <w:t xml:space="preserve">WLAN kostenfrei </w:t>
      </w:r>
      <w:r w:rsidR="00F7073A">
        <w:t xml:space="preserve">sowie mit entsprechend hoher Geschwindigkeit anbieten. Damit </w:t>
      </w:r>
      <w:r w:rsidR="009670C4">
        <w:t xml:space="preserve">schlagen </w:t>
      </w:r>
      <w:r w:rsidR="00F7073A">
        <w:t>wir</w:t>
      </w:r>
      <w:r w:rsidR="009E4FB8">
        <w:t xml:space="preserve"> ein neues Kapitel </w:t>
      </w:r>
      <w:r w:rsidR="00F7073A">
        <w:t>der</w:t>
      </w:r>
      <w:r w:rsidR="009670C4">
        <w:t xml:space="preserve"> Digitalisierung </w:t>
      </w:r>
      <w:r w:rsidR="00F7073A">
        <w:t xml:space="preserve">von Messen und Kongressen </w:t>
      </w:r>
      <w:r w:rsidR="004820C4">
        <w:t xml:space="preserve">hierzulande </w:t>
      </w:r>
      <w:r w:rsidR="009670C4">
        <w:t>auf</w:t>
      </w:r>
      <w:r w:rsidR="009E4FB8">
        <w:t xml:space="preserve">“, sagt Benedikt Binder-Krieglstein, CEO von Reed Exhibitions Österreich. </w:t>
      </w:r>
    </w:p>
    <w:p w14:paraId="64D7C8B7" w14:textId="262F2E41" w:rsidR="00EB7A25" w:rsidRDefault="00EB7A25" w:rsidP="00EB7A25">
      <w:pPr>
        <w:pStyle w:val="berschrift31"/>
        <w:tabs>
          <w:tab w:val="clear" w:pos="8080"/>
          <w:tab w:val="clear" w:pos="8364"/>
          <w:tab w:val="left" w:pos="7518"/>
          <w:tab w:val="left" w:pos="7518"/>
        </w:tabs>
        <w:spacing w:line="276" w:lineRule="auto"/>
      </w:pPr>
      <w:r>
        <w:t>Neue Medientechnik bereits aktiv</w:t>
      </w:r>
    </w:p>
    <w:p w14:paraId="600D6FEE" w14:textId="657BF067" w:rsidR="0093780F" w:rsidRPr="00C630B8" w:rsidRDefault="00EB7A25" w:rsidP="004F6C5B">
      <w:pPr>
        <w:pStyle w:val="Standard1"/>
        <w:tabs>
          <w:tab w:val="left" w:pos="7518"/>
          <w:tab w:val="left" w:pos="7518"/>
          <w:tab w:val="left" w:pos="7518"/>
        </w:tabs>
        <w:spacing w:line="276" w:lineRule="auto"/>
      </w:pPr>
      <w:r>
        <w:t>Die seit Mai dieses Jahres neu</w:t>
      </w:r>
      <w:r w:rsidRPr="00EB7A25">
        <w:t xml:space="preserve"> ausgestattete</w:t>
      </w:r>
      <w:r>
        <w:t>n</w:t>
      </w:r>
      <w:r w:rsidRPr="00EB7A25">
        <w:t xml:space="preserve"> Business Suiten </w:t>
      </w:r>
      <w:r>
        <w:t>in der Messe W</w:t>
      </w:r>
      <w:bookmarkStart w:id="0" w:name="_GoBack"/>
      <w:bookmarkEnd w:id="0"/>
      <w:r>
        <w:t xml:space="preserve">ien zeigen wo die Reise in Sachen Digitalisierung im Messe- und Kongressbereich hingeht. Im Auftrag von Reed Exhibitions hat </w:t>
      </w:r>
      <w:proofErr w:type="spellStart"/>
      <w:r w:rsidRPr="00EB7A25">
        <w:t>Kapsch</w:t>
      </w:r>
      <w:proofErr w:type="spellEnd"/>
      <w:r w:rsidRPr="00EB7A25">
        <w:t xml:space="preserve"> </w:t>
      </w:r>
      <w:proofErr w:type="spellStart"/>
      <w:r w:rsidRPr="00EB7A25">
        <w:t>BusinessCom</w:t>
      </w:r>
      <w:proofErr w:type="spellEnd"/>
      <w:r w:rsidRPr="00EB7A25">
        <w:t xml:space="preserve"> </w:t>
      </w:r>
      <w:r>
        <w:t>diese mit</w:t>
      </w:r>
      <w:r w:rsidRPr="00EB7A25">
        <w:t xml:space="preserve"> 95</w:t>
      </w:r>
      <w:r w:rsidR="002B0A82">
        <w:t xml:space="preserve"> Zoll</w:t>
      </w:r>
      <w:r>
        <w:t xml:space="preserve"> Flachbildschirme</w:t>
      </w:r>
      <w:r w:rsidR="004820C4">
        <w:t>n</w:t>
      </w:r>
      <w:r w:rsidRPr="00EB7A25">
        <w:t xml:space="preserve"> </w:t>
      </w:r>
      <w:r>
        <w:t>und modernster kabelloser</w:t>
      </w:r>
      <w:r w:rsidRPr="00EB7A25">
        <w:t xml:space="preserve"> Kommunikationstechnologie</w:t>
      </w:r>
      <w:r>
        <w:t xml:space="preserve"> ausgestattet</w:t>
      </w:r>
      <w:r w:rsidRPr="00EB7A25">
        <w:t xml:space="preserve">. </w:t>
      </w:r>
      <w:r>
        <w:t xml:space="preserve">Weitere </w:t>
      </w:r>
      <w:r w:rsidR="004820C4">
        <w:t>technische Neuerungen</w:t>
      </w:r>
      <w:r>
        <w:t xml:space="preserve"> folgen</w:t>
      </w:r>
      <w:r w:rsidR="000116D0">
        <w:t>.</w:t>
      </w:r>
      <w:r>
        <w:t xml:space="preserve"> </w:t>
      </w:r>
      <w:r w:rsidR="0093780F" w:rsidRPr="00C630B8">
        <w:t>(+++)</w:t>
      </w:r>
    </w:p>
    <w:p w14:paraId="7E8BDE44" w14:textId="77777777" w:rsidR="0093780F" w:rsidRPr="00A518F0" w:rsidRDefault="0093780F" w:rsidP="004F6C5B">
      <w:pPr>
        <w:pStyle w:val="Textkrper1"/>
        <w:tabs>
          <w:tab w:val="clear" w:pos="8080"/>
          <w:tab w:val="clear" w:pos="8364"/>
          <w:tab w:val="left" w:pos="7518"/>
          <w:tab w:val="left" w:pos="7518"/>
          <w:tab w:val="left" w:pos="7518"/>
        </w:tabs>
        <w:spacing w:line="276" w:lineRule="auto"/>
        <w:rPr>
          <w:sz w:val="20"/>
          <w:szCs w:val="20"/>
          <w:u w:val="single"/>
        </w:rPr>
      </w:pPr>
    </w:p>
    <w:p w14:paraId="56DACA9E" w14:textId="77777777" w:rsidR="0093780F" w:rsidRPr="002323DA" w:rsidRDefault="0093780F" w:rsidP="002323DA">
      <w:pPr>
        <w:pStyle w:val="Standard1"/>
        <w:tabs>
          <w:tab w:val="left" w:pos="8505"/>
          <w:tab w:val="left" w:pos="8647"/>
        </w:tabs>
        <w:spacing w:line="276" w:lineRule="auto"/>
        <w:outlineLvl w:val="0"/>
        <w:rPr>
          <w:b/>
          <w:bCs/>
          <w:sz w:val="16"/>
          <w:szCs w:val="20"/>
          <w:u w:val="single"/>
        </w:rPr>
      </w:pPr>
      <w:r w:rsidRPr="002323DA">
        <w:rPr>
          <w:b/>
          <w:bCs/>
          <w:sz w:val="16"/>
          <w:szCs w:val="20"/>
          <w:u w:val="single"/>
        </w:rPr>
        <w:t>Rückfragehinweis:</w:t>
      </w:r>
    </w:p>
    <w:p w14:paraId="524F9AD5" w14:textId="474D4F12" w:rsidR="0093780F" w:rsidRPr="00483CCF" w:rsidRDefault="00FD1C60" w:rsidP="002323DA">
      <w:pPr>
        <w:pStyle w:val="Standard1"/>
        <w:tabs>
          <w:tab w:val="left" w:pos="8505"/>
          <w:tab w:val="left" w:pos="8647"/>
        </w:tabs>
        <w:spacing w:line="276" w:lineRule="auto"/>
        <w:rPr>
          <w:i/>
          <w:iCs/>
          <w:sz w:val="16"/>
          <w:szCs w:val="20"/>
        </w:rPr>
      </w:pPr>
      <w:r w:rsidRPr="00483CCF">
        <w:rPr>
          <w:b/>
          <w:bCs/>
          <w:sz w:val="16"/>
          <w:szCs w:val="20"/>
        </w:rPr>
        <w:t>Oliver-John Perry,</w:t>
      </w:r>
      <w:r w:rsidR="0038516D" w:rsidRPr="00483CCF">
        <w:rPr>
          <w:b/>
          <w:bCs/>
          <w:sz w:val="16"/>
          <w:szCs w:val="20"/>
        </w:rPr>
        <w:t xml:space="preserve"> </w:t>
      </w:r>
      <w:proofErr w:type="spellStart"/>
      <w:r w:rsidR="0093780F" w:rsidRPr="00483CCF">
        <w:rPr>
          <w:i/>
          <w:iCs/>
          <w:sz w:val="16"/>
          <w:szCs w:val="20"/>
        </w:rPr>
        <w:t>Director</w:t>
      </w:r>
      <w:proofErr w:type="spellEnd"/>
      <w:r w:rsidR="0093780F" w:rsidRPr="00483CCF">
        <w:rPr>
          <w:i/>
          <w:iCs/>
          <w:sz w:val="16"/>
          <w:szCs w:val="20"/>
        </w:rPr>
        <w:t xml:space="preserve"> Public </w:t>
      </w:r>
      <w:proofErr w:type="spellStart"/>
      <w:r w:rsidR="0093780F" w:rsidRPr="00483CCF">
        <w:rPr>
          <w:i/>
          <w:iCs/>
          <w:sz w:val="16"/>
          <w:szCs w:val="20"/>
        </w:rPr>
        <w:t>Affairs</w:t>
      </w:r>
      <w:proofErr w:type="spellEnd"/>
      <w:r w:rsidR="0093780F" w:rsidRPr="00483CCF">
        <w:rPr>
          <w:i/>
          <w:iCs/>
          <w:sz w:val="16"/>
          <w:szCs w:val="20"/>
        </w:rPr>
        <w:t xml:space="preserve"> und Unternehmenssprecher</w:t>
      </w:r>
    </w:p>
    <w:p w14:paraId="52F3B6C4" w14:textId="674D2200" w:rsidR="0093780F" w:rsidRPr="002323DA" w:rsidRDefault="0093780F" w:rsidP="002323DA">
      <w:pPr>
        <w:pStyle w:val="Standard1"/>
        <w:tabs>
          <w:tab w:val="left" w:pos="8505"/>
          <w:tab w:val="left" w:pos="8647"/>
        </w:tabs>
        <w:spacing w:line="276" w:lineRule="auto"/>
        <w:rPr>
          <w:sz w:val="16"/>
          <w:szCs w:val="20"/>
        </w:rPr>
      </w:pPr>
      <w:r w:rsidRPr="002323DA">
        <w:rPr>
          <w:sz w:val="16"/>
          <w:szCs w:val="20"/>
        </w:rPr>
        <w:t>Tel. +43 (0)1 727 20 2421</w:t>
      </w:r>
      <w:r w:rsidR="00836C97">
        <w:rPr>
          <w:sz w:val="16"/>
          <w:szCs w:val="20"/>
        </w:rPr>
        <w:t xml:space="preserve"> / +43 (0) 676 8232 2421</w:t>
      </w:r>
    </w:p>
    <w:p w14:paraId="6AB771CA" w14:textId="77777777" w:rsidR="0093780F" w:rsidRPr="002323DA" w:rsidRDefault="0093780F" w:rsidP="002323DA">
      <w:pPr>
        <w:pStyle w:val="Standard1"/>
        <w:tabs>
          <w:tab w:val="left" w:pos="8505"/>
          <w:tab w:val="left" w:pos="8647"/>
        </w:tabs>
        <w:spacing w:line="276" w:lineRule="auto"/>
        <w:outlineLvl w:val="0"/>
        <w:rPr>
          <w:rStyle w:val="Hyperlink0"/>
          <w:sz w:val="16"/>
          <w:szCs w:val="20"/>
          <w:u w:val="single"/>
        </w:rPr>
      </w:pPr>
      <w:r w:rsidRPr="002323DA">
        <w:rPr>
          <w:sz w:val="16"/>
          <w:szCs w:val="20"/>
        </w:rPr>
        <w:t xml:space="preserve">E-Mail: </w:t>
      </w:r>
      <w:hyperlink r:id="rId8" w:history="1">
        <w:r w:rsidRPr="002323DA">
          <w:rPr>
            <w:rStyle w:val="Hyperlink0"/>
            <w:sz w:val="16"/>
            <w:szCs w:val="20"/>
            <w:u w:val="single"/>
          </w:rPr>
          <w:t>ojp@reedexpo.at</w:t>
        </w:r>
      </w:hyperlink>
    </w:p>
    <w:p w14:paraId="1A954480" w14:textId="77777777" w:rsidR="009B19DC" w:rsidRPr="00FD1C60" w:rsidRDefault="009B19DC" w:rsidP="002323DA">
      <w:pPr>
        <w:spacing w:line="276" w:lineRule="auto"/>
        <w:ind w:right="509"/>
        <w:jc w:val="both"/>
        <w:rPr>
          <w:rFonts w:ascii="Arial" w:eastAsiaTheme="minorHAnsi" w:hAnsi="Arial" w:cstheme="minorBidi"/>
          <w:sz w:val="16"/>
          <w:szCs w:val="22"/>
          <w:lang w:eastAsia="en-US"/>
        </w:rPr>
      </w:pPr>
    </w:p>
    <w:p w14:paraId="6B71AE7A" w14:textId="481BD8A7" w:rsidR="003E1FB2" w:rsidRDefault="003E1FB2" w:rsidP="002323DA">
      <w:pPr>
        <w:shd w:val="clear" w:color="auto" w:fill="FFFFFF"/>
        <w:spacing w:after="150" w:line="276" w:lineRule="auto"/>
        <w:jc w:val="both"/>
        <w:rPr>
          <w:rStyle w:val="Hyperlink"/>
          <w:rFonts w:ascii="Helvetica" w:hAnsi="Helvetica"/>
          <w:bCs/>
          <w:sz w:val="16"/>
          <w:szCs w:val="21"/>
          <w:lang w:val="de-DE"/>
        </w:rPr>
      </w:pPr>
      <w:r w:rsidRPr="00FD1C60">
        <w:rPr>
          <w:rFonts w:ascii="Helvetica" w:hAnsi="Helvetica"/>
          <w:b/>
          <w:bCs/>
          <w:color w:val="000000" w:themeColor="text1"/>
          <w:sz w:val="16"/>
          <w:szCs w:val="21"/>
          <w:lang w:val="de-DE"/>
        </w:rPr>
        <w:t>Über Reed Exhibitions</w:t>
      </w:r>
      <w:r w:rsidR="00634234" w:rsidRPr="00FD1C60">
        <w:rPr>
          <w:rFonts w:ascii="Helvetica" w:hAnsi="Helvetica"/>
          <w:b/>
          <w:bCs/>
          <w:color w:val="000000" w:themeColor="text1"/>
          <w:sz w:val="16"/>
          <w:szCs w:val="21"/>
          <w:lang w:val="de-DE"/>
        </w:rPr>
        <w:t xml:space="preserve"> Österreich</w:t>
      </w:r>
      <w:r w:rsidR="002323DA" w:rsidRPr="00FD1C60">
        <w:rPr>
          <w:rFonts w:ascii="Helvetica" w:hAnsi="Helvetica"/>
          <w:b/>
          <w:bCs/>
          <w:color w:val="000000" w:themeColor="text1"/>
          <w:sz w:val="16"/>
          <w:szCs w:val="21"/>
          <w:lang w:val="de-DE"/>
        </w:rPr>
        <w:t xml:space="preserve">: </w:t>
      </w:r>
      <w:r w:rsidR="00634234" w:rsidRPr="00FD1C60">
        <w:rPr>
          <w:rFonts w:ascii="Arial" w:eastAsia="Arial Unicode MS" w:hAnsi="Arial" w:cs="Arial Unicode MS"/>
          <w:color w:val="000000"/>
          <w:sz w:val="16"/>
          <w:szCs w:val="22"/>
          <w:u w:color="000000"/>
          <w:bdr w:val="nil"/>
          <w:lang w:val="de-DE" w:eastAsia="en-US"/>
        </w:rPr>
        <w:t>Reed Exhibitions Österreich ist Tochter des London</w:t>
      </w:r>
      <w:r w:rsidR="005C0A09">
        <w:rPr>
          <w:rFonts w:ascii="Arial" w:eastAsia="Arial Unicode MS" w:hAnsi="Arial" w:cs="Arial Unicode MS"/>
          <w:color w:val="000000"/>
          <w:sz w:val="16"/>
          <w:szCs w:val="22"/>
          <w:u w:color="000000"/>
          <w:bdr w:val="nil"/>
          <w:lang w:val="de-DE" w:eastAsia="en-US"/>
        </w:rPr>
        <w:t>er</w:t>
      </w:r>
      <w:r w:rsidR="00634234" w:rsidRPr="00FD1C60">
        <w:rPr>
          <w:rFonts w:ascii="Arial" w:eastAsia="Arial Unicode MS" w:hAnsi="Arial" w:cs="Arial Unicode MS"/>
          <w:color w:val="000000"/>
          <w:sz w:val="16"/>
          <w:szCs w:val="22"/>
          <w:u w:color="000000"/>
          <w:bdr w:val="nil"/>
          <w:lang w:val="de-DE" w:eastAsia="en-US"/>
        </w:rPr>
        <w:t xml:space="preserve"> Reed Exhibitions Konzerns (RELX-Group), der als einer der weltweiten Marktführer im Messe- und Veranstaltungsgeschäft in mehr als 40 Ländern tätig ist. Zur österreichischen Firmengruppe gehören Reed Exhibitions Messe Salzburg, Reed Exhibitions Messe Wien, Exklusivbetreiber der Messe Wien, und STANDout, eines der Top 20 europäischer Messebau-Unternehmen. Reed Exhibitions Österreich ist mit rund 390 Mitarbeiterinnen und Mitarbeitern an den Standorten Salzburg, Wien, Wels und Düsseldorf tätig. </w:t>
      </w:r>
      <w:hyperlink r:id="rId9" w:history="1">
        <w:r w:rsidR="00634234" w:rsidRPr="00FD1C60">
          <w:rPr>
            <w:rStyle w:val="Hyperlink"/>
            <w:rFonts w:ascii="Helvetica" w:hAnsi="Helvetica"/>
            <w:bCs/>
            <w:sz w:val="16"/>
            <w:szCs w:val="21"/>
            <w:lang w:val="de-DE"/>
          </w:rPr>
          <w:t>www.reedexpo.at</w:t>
        </w:r>
      </w:hyperlink>
    </w:p>
    <w:p w14:paraId="6F536714" w14:textId="1A4710D3" w:rsidR="00156FE2" w:rsidRPr="00156FE2" w:rsidRDefault="00156FE2" w:rsidP="00156FE2">
      <w:pPr>
        <w:widowControl w:val="0"/>
        <w:ind w:right="509"/>
        <w:jc w:val="both"/>
        <w:rPr>
          <w:rFonts w:ascii="Helvetica" w:hAnsi="Helvetica"/>
          <w:color w:val="474949"/>
          <w:sz w:val="16"/>
          <w:szCs w:val="21"/>
        </w:rPr>
      </w:pPr>
      <w:r w:rsidRPr="00156FE2">
        <w:rPr>
          <w:rStyle w:val="Fett"/>
          <w:rFonts w:ascii="Arial" w:hAnsi="Arial" w:cs="Arial"/>
          <w:b w:val="0"/>
          <w:i/>
          <w:sz w:val="12"/>
        </w:rPr>
        <w:t xml:space="preserve">*) Bei allen personenbezogenen Bezeichnungen gilt die gewählte Form in Ausführung des Art. 7 B-VG auf Frauen und Männer in gleicher Weise. </w:t>
      </w:r>
    </w:p>
    <w:sectPr w:rsidR="00156FE2" w:rsidRPr="00156FE2" w:rsidSect="004F6C5B">
      <w:footerReference w:type="default" r:id="rId10"/>
      <w:headerReference w:type="first" r:id="rId11"/>
      <w:footerReference w:type="first" r:id="rId12"/>
      <w:pgSz w:w="11906" w:h="16838" w:code="9"/>
      <w:pgMar w:top="2127" w:right="1700" w:bottom="1560" w:left="1474" w:header="720" w:footer="87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11817B" w14:textId="77777777" w:rsidR="003C1B11" w:rsidRDefault="003C1B11">
      <w:r>
        <w:separator/>
      </w:r>
    </w:p>
  </w:endnote>
  <w:endnote w:type="continuationSeparator" w:id="0">
    <w:p w14:paraId="01DAE14C" w14:textId="77777777" w:rsidR="003C1B11" w:rsidRDefault="003C1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auto"/>
    <w:pitch w:val="variable"/>
    <w:sig w:usb0="00000000"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942C8" w14:textId="770F1FE2" w:rsidR="008F7851" w:rsidRPr="00811381" w:rsidRDefault="00A20F32" w:rsidP="00942C53">
    <w:pPr>
      <w:ind w:right="509"/>
      <w:jc w:val="right"/>
      <w:rPr>
        <w:rFonts w:ascii="Arial" w:hAnsi="Arial" w:cs="Arial"/>
        <w:sz w:val="18"/>
      </w:rPr>
    </w:pPr>
    <w:r w:rsidRPr="00C35D98">
      <w:rPr>
        <w:rFonts w:ascii="Arial" w:hAnsi="Arial" w:cs="Arial"/>
        <w:noProof/>
        <w:sz w:val="22"/>
        <w:szCs w:val="22"/>
        <w:lang w:val="de-DE"/>
      </w:rPr>
      <w:drawing>
        <wp:anchor distT="0" distB="0" distL="114300" distR="114300" simplePos="0" relativeHeight="251675648" behindDoc="0" locked="0" layoutInCell="1" allowOverlap="1" wp14:anchorId="395B7C5A" wp14:editId="05BE4F48">
          <wp:simplePos x="0" y="0"/>
          <wp:positionH relativeFrom="margin">
            <wp:align>left</wp:align>
          </wp:positionH>
          <wp:positionV relativeFrom="paragraph">
            <wp:posOffset>-114300</wp:posOffset>
          </wp:positionV>
          <wp:extent cx="1781175" cy="320688"/>
          <wp:effectExtent l="0" t="0" r="0" b="3175"/>
          <wp:wrapNone/>
          <wp:docPr id="20" name="Grafik 20" descr="T:\Logos\Reed Logos Divers\Reed Exhibitions\Logo_RX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ogos\Reed Logos Divers\Reed Exhibitions\Logo_RX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81175" cy="320688"/>
                  </a:xfrm>
                  <a:prstGeom prst="rect">
                    <a:avLst/>
                  </a:prstGeom>
                  <a:noFill/>
                  <a:ln>
                    <a:noFill/>
                  </a:ln>
                </pic:spPr>
              </pic:pic>
            </a:graphicData>
          </a:graphic>
          <wp14:sizeRelH relativeFrom="page">
            <wp14:pctWidth>0</wp14:pctWidth>
          </wp14:sizeRelH>
          <wp14:sizeRelV relativeFrom="page">
            <wp14:pctHeight>0</wp14:pctHeight>
          </wp14:sizeRelV>
        </wp:anchor>
      </w:drawing>
    </w:r>
    <w:r w:rsidR="00811381" w:rsidRPr="008F7851">
      <w:rPr>
        <w:rFonts w:ascii="Arial" w:hAnsi="Arial" w:cs="Arial"/>
      </w:rPr>
      <w:fldChar w:fldCharType="begin"/>
    </w:r>
    <w:r w:rsidR="00811381" w:rsidRPr="008F7851">
      <w:rPr>
        <w:rFonts w:ascii="Arial" w:hAnsi="Arial" w:cs="Arial"/>
      </w:rPr>
      <w:instrText>PAGE   \* MERGEFORMAT</w:instrText>
    </w:r>
    <w:r w:rsidR="00811381" w:rsidRPr="008F7851">
      <w:rPr>
        <w:rFonts w:ascii="Arial" w:hAnsi="Arial" w:cs="Arial"/>
      </w:rPr>
      <w:fldChar w:fldCharType="separate"/>
    </w:r>
    <w:r w:rsidR="00156FE2" w:rsidRPr="00156FE2">
      <w:rPr>
        <w:rFonts w:ascii="Arial" w:hAnsi="Arial" w:cs="Arial"/>
        <w:noProof/>
        <w:lang w:val="de-DE"/>
      </w:rPr>
      <w:t>2</w:t>
    </w:r>
    <w:r w:rsidR="00811381" w:rsidRPr="008F7851">
      <w:rPr>
        <w:rFonts w:ascii="Arial" w:hAnsi="Arial" w:cs="Arial"/>
      </w:rPr>
      <w:fldChar w:fldCharType="end"/>
    </w:r>
    <w:r w:rsidR="00811381" w:rsidRPr="008F7851">
      <w:rPr>
        <w:rFonts w:ascii="Arial" w:hAnsi="Arial" w:cs="Arial"/>
        <w:noProof/>
        <w:lang w:val="de-DE"/>
      </w:rPr>
      <mc:AlternateContent>
        <mc:Choice Requires="wps">
          <w:drawing>
            <wp:anchor distT="0" distB="0" distL="114300" distR="114300" simplePos="0" relativeHeight="251672576" behindDoc="0" locked="0" layoutInCell="1" allowOverlap="1" wp14:anchorId="70F434AD" wp14:editId="6395C18A">
              <wp:simplePos x="0" y="0"/>
              <wp:positionH relativeFrom="column">
                <wp:posOffset>-1341755</wp:posOffset>
              </wp:positionH>
              <wp:positionV relativeFrom="paragraph">
                <wp:posOffset>-1069340</wp:posOffset>
              </wp:positionV>
              <wp:extent cx="3298190" cy="1097280"/>
              <wp:effectExtent l="0" t="0" r="0" b="0"/>
              <wp:wrapNone/>
              <wp:docPr id="2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8190" cy="1097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4B1B7" w14:textId="77777777" w:rsidR="00811381" w:rsidRDefault="00811381" w:rsidP="00811381">
                          <w:pPr>
                            <w:ind w:left="142"/>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F434AD" id="_x0000_t202" coordsize="21600,21600" o:spt="202" path="m,l,21600r21600,l21600,xe">
              <v:stroke joinstyle="miter"/>
              <v:path gradientshapeok="t" o:connecttype="rect"/>
            </v:shapetype>
            <v:shape id="Text Box 1" o:spid="_x0000_s1026" type="#_x0000_t202" style="position:absolute;left:0;text-align:left;margin-left:-105.65pt;margin-top:-84.2pt;width:259.7pt;height:86.4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" filled="f" stroked="f">
              <v:textbox style="mso-fit-shape-to-text:t">
                <w:txbxContent>
                  <w:p w14:paraId="1F14B1B7" w14:textId="77777777" w:rsidR="00811381" w:rsidRDefault="00811381" w:rsidP="00811381">
                    <w:pPr>
                      <w:ind w:left="142"/>
                    </w:pPr>
                  </w:p>
                </w:txbxContent>
              </v:textbox>
            </v:shape>
          </w:pict>
        </mc:Fallback>
      </mc:AlternateContent>
    </w:r>
    <w:r w:rsidR="00811381" w:rsidRPr="008F7851">
      <w:rPr>
        <w:rFonts w:ascii="Arial" w:hAnsi="Arial" w:cs="Arial"/>
      </w:rPr>
      <w:t>/</w:t>
    </w:r>
    <w:r w:rsidR="00811381" w:rsidRPr="008F7851">
      <w:rPr>
        <w:rFonts w:ascii="Arial" w:hAnsi="Arial" w:cs="Arial"/>
      </w:rPr>
      <w:fldChar w:fldCharType="begin"/>
    </w:r>
    <w:r w:rsidR="00811381" w:rsidRPr="008F7851">
      <w:rPr>
        <w:rFonts w:ascii="Arial" w:hAnsi="Arial" w:cs="Arial"/>
      </w:rPr>
      <w:instrText>PAGE   \* MERGEFORMAT</w:instrText>
    </w:r>
    <w:r w:rsidR="00811381" w:rsidRPr="008F7851">
      <w:rPr>
        <w:rFonts w:ascii="Arial" w:hAnsi="Arial" w:cs="Arial"/>
      </w:rPr>
      <w:fldChar w:fldCharType="separate"/>
    </w:r>
    <w:r w:rsidR="00156FE2" w:rsidRPr="00156FE2">
      <w:rPr>
        <w:rFonts w:ascii="Arial" w:hAnsi="Arial" w:cs="Arial"/>
        <w:noProof/>
        <w:lang w:val="de-DE"/>
      </w:rPr>
      <w:t>2</w:t>
    </w:r>
    <w:r w:rsidR="00811381" w:rsidRPr="008F7851">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DFCBA" w14:textId="5A334F8A" w:rsidR="00811381" w:rsidRPr="00811381" w:rsidRDefault="00C35D98" w:rsidP="00811381">
    <w:pPr>
      <w:pStyle w:val="Fuzeile"/>
      <w:ind w:right="509"/>
      <w:jc w:val="right"/>
      <w:rPr>
        <w:rFonts w:ascii="Arial" w:hAnsi="Arial" w:cs="Arial"/>
        <w:sz w:val="18"/>
      </w:rPr>
    </w:pPr>
    <w:r w:rsidRPr="00C35D98">
      <w:rPr>
        <w:rFonts w:ascii="Arial" w:hAnsi="Arial" w:cs="Arial"/>
        <w:noProof/>
        <w:sz w:val="22"/>
        <w:szCs w:val="22"/>
        <w:lang w:val="de-DE"/>
      </w:rPr>
      <w:drawing>
        <wp:anchor distT="0" distB="0" distL="114300" distR="114300" simplePos="0" relativeHeight="251673600" behindDoc="0" locked="0" layoutInCell="1" allowOverlap="1" wp14:anchorId="126E9EE3" wp14:editId="38D226EF">
          <wp:simplePos x="0" y="0"/>
          <wp:positionH relativeFrom="margin">
            <wp:align>left</wp:align>
          </wp:positionH>
          <wp:positionV relativeFrom="paragraph">
            <wp:posOffset>-128905</wp:posOffset>
          </wp:positionV>
          <wp:extent cx="1781175" cy="320688"/>
          <wp:effectExtent l="0" t="0" r="0" b="3175"/>
          <wp:wrapNone/>
          <wp:docPr id="23" name="Grafik 23" descr="T:\Logos\Reed Logos Divers\Reed Exhibitions\Logo_RX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ogos\Reed Logos Divers\Reed Exhibitions\Logo_RX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81175" cy="320688"/>
                  </a:xfrm>
                  <a:prstGeom prst="rect">
                    <a:avLst/>
                  </a:prstGeom>
                  <a:noFill/>
                  <a:ln>
                    <a:noFill/>
                  </a:ln>
                </pic:spPr>
              </pic:pic>
            </a:graphicData>
          </a:graphic>
          <wp14:sizeRelH relativeFrom="page">
            <wp14:pctWidth>0</wp14:pctWidth>
          </wp14:sizeRelH>
          <wp14:sizeRelV relativeFrom="page">
            <wp14:pctHeight>0</wp14:pctHeight>
          </wp14:sizeRelV>
        </wp:anchor>
      </w:drawing>
    </w:r>
    <w:r w:rsidR="00811381">
      <w:rPr>
        <w:rFonts w:ascii="Arial" w:hAnsi="Arial" w:cs="Arial"/>
      </w:rPr>
      <w:ptab w:relativeTo="margin" w:alignment="right" w:leader="none"/>
    </w:r>
    <w:r w:rsidR="00811381" w:rsidRPr="008F7851">
      <w:rPr>
        <w:rFonts w:ascii="Arial" w:hAnsi="Arial" w:cs="Arial"/>
        <w:noProof/>
        <w:lang w:val="de-DE"/>
      </w:rPr>
      <mc:AlternateContent>
        <mc:Choice Requires="wps">
          <w:drawing>
            <wp:anchor distT="0" distB="0" distL="114300" distR="114300" simplePos="0" relativeHeight="251669504" behindDoc="0" locked="0" layoutInCell="1" allowOverlap="1" wp14:anchorId="712C68B3" wp14:editId="4FB99EFA">
              <wp:simplePos x="0" y="0"/>
              <wp:positionH relativeFrom="column">
                <wp:posOffset>-1341755</wp:posOffset>
              </wp:positionH>
              <wp:positionV relativeFrom="paragraph">
                <wp:posOffset>-1069340</wp:posOffset>
              </wp:positionV>
              <wp:extent cx="3298190" cy="10972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8190" cy="1097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26FC8" w14:textId="77777777" w:rsidR="00811381" w:rsidRDefault="00811381" w:rsidP="00811381">
                          <w:pPr>
                            <w:ind w:left="142"/>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2C68B3" id="_x0000_t202" coordsize="21600,21600" o:spt="202" path="m,l,21600r21600,l21600,xe">
              <v:stroke joinstyle="miter"/>
              <v:path gradientshapeok="t" o:connecttype="rect"/>
            </v:shapetype>
            <v:shape id="_x0000_s1027" type="#_x0000_t202" style="position:absolute;left:0;text-align:left;margin-left:-105.65pt;margin-top:-84.2pt;width:259.7pt;height:86.4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" filled="f" stroked="f">
              <v:textbox style="mso-fit-shape-to-text:t">
                <w:txbxContent>
                  <w:p w14:paraId="2EE26FC8" w14:textId="77777777" w:rsidR="00811381" w:rsidRDefault="00811381" w:rsidP="00811381">
                    <w:pPr>
                      <w:ind w:left="142"/>
                    </w:pPr>
                  </w:p>
                </w:txbxContent>
              </v:textbox>
            </v:shape>
          </w:pict>
        </mc:Fallback>
      </mc:AlternateContent>
    </w:r>
    <w:r w:rsidR="005A4BC7">
      <w:rPr>
        <w:rFonts w:ascii="Arial" w:hAnsi="Arial" w:cs="Arial"/>
      </w:rPr>
      <w:fldChar w:fldCharType="begin"/>
    </w:r>
    <w:r w:rsidR="005A4BC7">
      <w:rPr>
        <w:rFonts w:ascii="Arial" w:hAnsi="Arial" w:cs="Arial"/>
      </w:rPr>
      <w:instrText xml:space="preserve"> PAGE   \* MERGEFORMAT </w:instrText>
    </w:r>
    <w:r w:rsidR="005A4BC7">
      <w:rPr>
        <w:rFonts w:ascii="Arial" w:hAnsi="Arial" w:cs="Arial"/>
      </w:rPr>
      <w:fldChar w:fldCharType="separate"/>
    </w:r>
    <w:r w:rsidR="002B0A82">
      <w:rPr>
        <w:rFonts w:ascii="Arial" w:hAnsi="Arial" w:cs="Arial"/>
        <w:noProof/>
      </w:rPr>
      <w:t>1</w:t>
    </w:r>
    <w:r w:rsidR="005A4BC7">
      <w:rPr>
        <w:rFonts w:ascii="Arial" w:hAnsi="Arial" w:cs="Arial"/>
      </w:rPr>
      <w:fldChar w:fldCharType="end"/>
    </w:r>
    <w:r w:rsidR="005A4BC7">
      <w:rPr>
        <w:rFonts w:ascii="Arial" w:hAnsi="Arial" w:cs="Arial"/>
      </w:rPr>
      <w:t>/</w:t>
    </w:r>
    <w:r w:rsidR="00811381">
      <w:rPr>
        <w:rFonts w:ascii="Arial" w:hAnsi="Arial" w:cs="Arial"/>
      </w:rPr>
      <w:fldChar w:fldCharType="begin"/>
    </w:r>
    <w:r w:rsidR="00811381">
      <w:rPr>
        <w:rFonts w:ascii="Arial" w:hAnsi="Arial" w:cs="Arial"/>
      </w:rPr>
      <w:instrText xml:space="preserve"> NUMPAGES   \* MERGEFORMAT </w:instrText>
    </w:r>
    <w:r w:rsidR="00811381">
      <w:rPr>
        <w:rFonts w:ascii="Arial" w:hAnsi="Arial" w:cs="Arial"/>
      </w:rPr>
      <w:fldChar w:fldCharType="separate"/>
    </w:r>
    <w:r w:rsidR="002B0A82">
      <w:rPr>
        <w:rFonts w:ascii="Arial" w:hAnsi="Arial" w:cs="Arial"/>
        <w:noProof/>
      </w:rPr>
      <w:t>1</w:t>
    </w:r>
    <w:r w:rsidR="00811381">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99F912" w14:textId="77777777" w:rsidR="003C1B11" w:rsidRDefault="003C1B11">
      <w:r>
        <w:separator/>
      </w:r>
    </w:p>
  </w:footnote>
  <w:footnote w:type="continuationSeparator" w:id="0">
    <w:p w14:paraId="1DE022E9" w14:textId="77777777" w:rsidR="003C1B11" w:rsidRDefault="003C1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0CC81" w14:textId="77777777" w:rsidR="00EA7599" w:rsidRDefault="0093780F">
    <w:pPr>
      <w:pStyle w:val="Kopfzeile"/>
    </w:pPr>
    <w:r>
      <w:rPr>
        <w:noProof/>
        <w:lang w:val="de-DE"/>
      </w:rPr>
      <w:drawing>
        <wp:inline distT="0" distB="0" distL="0" distR="0" wp14:anchorId="032EAC2B" wp14:editId="308FA9B7">
          <wp:extent cx="2941320" cy="538868"/>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X_logo_4c_wHG_300dpi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28465" cy="5548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F076E"/>
    <w:multiLevelType w:val="hybridMultilevel"/>
    <w:tmpl w:val="4AB44F4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0A4640C0"/>
    <w:multiLevelType w:val="hybridMultilevel"/>
    <w:tmpl w:val="83D29D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81935EE"/>
    <w:multiLevelType w:val="hybridMultilevel"/>
    <w:tmpl w:val="78468936"/>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940F4F"/>
    <w:multiLevelType w:val="hybridMultilevel"/>
    <w:tmpl w:val="006A63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Courier New"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Courier New"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Courier New"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2F14FAB"/>
    <w:multiLevelType w:val="hybridMultilevel"/>
    <w:tmpl w:val="17149F7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45423FF1"/>
    <w:multiLevelType w:val="hybridMultilevel"/>
    <w:tmpl w:val="48929072"/>
    <w:lvl w:ilvl="0" w:tplc="8C981A2C">
      <w:numFmt w:val="bullet"/>
      <w:lvlText w:val=""/>
      <w:lvlJc w:val="left"/>
      <w:pPr>
        <w:ind w:left="360" w:hanging="360"/>
      </w:pPr>
      <w:rPr>
        <w:rFonts w:ascii="Symbol" w:eastAsia="Times New Roman" w:hAnsi="Symbo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5AF07C7A"/>
    <w:multiLevelType w:val="multilevel"/>
    <w:tmpl w:val="70724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D1B7087"/>
    <w:multiLevelType w:val="multilevel"/>
    <w:tmpl w:val="7586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41779C"/>
    <w:multiLevelType w:val="multilevel"/>
    <w:tmpl w:val="F1EC8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7"/>
  </w:num>
  <w:num w:numId="4">
    <w:abstractNumId w:val="0"/>
  </w:num>
  <w:num w:numId="5">
    <w:abstractNumId w:val="4"/>
  </w:num>
  <w:num w:numId="6">
    <w:abstractNumId w:val="8"/>
  </w:num>
  <w:num w:numId="7">
    <w:abstractNumId w:val="6"/>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09D"/>
    <w:rsid w:val="00000837"/>
    <w:rsid w:val="00001F4E"/>
    <w:rsid w:val="00003ACA"/>
    <w:rsid w:val="00003B99"/>
    <w:rsid w:val="00004E2E"/>
    <w:rsid w:val="00006D23"/>
    <w:rsid w:val="00010557"/>
    <w:rsid w:val="000116D0"/>
    <w:rsid w:val="0001173D"/>
    <w:rsid w:val="000121EC"/>
    <w:rsid w:val="00015A6C"/>
    <w:rsid w:val="0001627E"/>
    <w:rsid w:val="00021922"/>
    <w:rsid w:val="00021C2C"/>
    <w:rsid w:val="000223E5"/>
    <w:rsid w:val="000244CE"/>
    <w:rsid w:val="00024F2E"/>
    <w:rsid w:val="00027026"/>
    <w:rsid w:val="0003338E"/>
    <w:rsid w:val="00033DF2"/>
    <w:rsid w:val="0003527A"/>
    <w:rsid w:val="00035B99"/>
    <w:rsid w:val="00040CE8"/>
    <w:rsid w:val="00041649"/>
    <w:rsid w:val="00041ED7"/>
    <w:rsid w:val="00043BD1"/>
    <w:rsid w:val="00045838"/>
    <w:rsid w:val="000460A9"/>
    <w:rsid w:val="0004625C"/>
    <w:rsid w:val="00046EE4"/>
    <w:rsid w:val="00050A78"/>
    <w:rsid w:val="00050C73"/>
    <w:rsid w:val="00056E3C"/>
    <w:rsid w:val="00057A1E"/>
    <w:rsid w:val="00060841"/>
    <w:rsid w:val="00065121"/>
    <w:rsid w:val="00065D6D"/>
    <w:rsid w:val="000662A0"/>
    <w:rsid w:val="00067910"/>
    <w:rsid w:val="00067DC1"/>
    <w:rsid w:val="00067EAC"/>
    <w:rsid w:val="00071FFE"/>
    <w:rsid w:val="0007207B"/>
    <w:rsid w:val="0007358E"/>
    <w:rsid w:val="00074CBC"/>
    <w:rsid w:val="00080DA7"/>
    <w:rsid w:val="00081F6E"/>
    <w:rsid w:val="00082AE9"/>
    <w:rsid w:val="000835BE"/>
    <w:rsid w:val="0008387B"/>
    <w:rsid w:val="00083F23"/>
    <w:rsid w:val="00085944"/>
    <w:rsid w:val="0008595C"/>
    <w:rsid w:val="00085C12"/>
    <w:rsid w:val="00090B1A"/>
    <w:rsid w:val="0009282A"/>
    <w:rsid w:val="00095853"/>
    <w:rsid w:val="000965BD"/>
    <w:rsid w:val="00097621"/>
    <w:rsid w:val="000A25B8"/>
    <w:rsid w:val="000A57E8"/>
    <w:rsid w:val="000A6576"/>
    <w:rsid w:val="000A7D7C"/>
    <w:rsid w:val="000B00C6"/>
    <w:rsid w:val="000B10E9"/>
    <w:rsid w:val="000B2832"/>
    <w:rsid w:val="000B2AD3"/>
    <w:rsid w:val="000B4059"/>
    <w:rsid w:val="000B4BF9"/>
    <w:rsid w:val="000B6DF1"/>
    <w:rsid w:val="000B71CD"/>
    <w:rsid w:val="000B73C6"/>
    <w:rsid w:val="000C08DA"/>
    <w:rsid w:val="000C1C4E"/>
    <w:rsid w:val="000D2DEE"/>
    <w:rsid w:val="000D2EF0"/>
    <w:rsid w:val="000D3274"/>
    <w:rsid w:val="000D529B"/>
    <w:rsid w:val="000D6F23"/>
    <w:rsid w:val="000E0582"/>
    <w:rsid w:val="000E06BA"/>
    <w:rsid w:val="000E0E9B"/>
    <w:rsid w:val="000E1275"/>
    <w:rsid w:val="000E163C"/>
    <w:rsid w:val="000E1CE2"/>
    <w:rsid w:val="000E3B9F"/>
    <w:rsid w:val="000F030C"/>
    <w:rsid w:val="00100DC1"/>
    <w:rsid w:val="00102B18"/>
    <w:rsid w:val="00103329"/>
    <w:rsid w:val="00103576"/>
    <w:rsid w:val="00103BC8"/>
    <w:rsid w:val="00104FD2"/>
    <w:rsid w:val="0010768D"/>
    <w:rsid w:val="00107BA8"/>
    <w:rsid w:val="00112751"/>
    <w:rsid w:val="00113B79"/>
    <w:rsid w:val="001153E9"/>
    <w:rsid w:val="0011549D"/>
    <w:rsid w:val="001154CA"/>
    <w:rsid w:val="00116BB1"/>
    <w:rsid w:val="001203F6"/>
    <w:rsid w:val="00121D18"/>
    <w:rsid w:val="0012207D"/>
    <w:rsid w:val="0012549B"/>
    <w:rsid w:val="00132228"/>
    <w:rsid w:val="001325F6"/>
    <w:rsid w:val="00132924"/>
    <w:rsid w:val="00135C0D"/>
    <w:rsid w:val="001401BD"/>
    <w:rsid w:val="001452F8"/>
    <w:rsid w:val="00150148"/>
    <w:rsid w:val="00150CF6"/>
    <w:rsid w:val="00156FE2"/>
    <w:rsid w:val="00157E59"/>
    <w:rsid w:val="00161B3F"/>
    <w:rsid w:val="00164387"/>
    <w:rsid w:val="001668A5"/>
    <w:rsid w:val="00170061"/>
    <w:rsid w:val="001716B4"/>
    <w:rsid w:val="00171E0E"/>
    <w:rsid w:val="001727F6"/>
    <w:rsid w:val="00172CC7"/>
    <w:rsid w:val="00174224"/>
    <w:rsid w:val="001753DF"/>
    <w:rsid w:val="001757BD"/>
    <w:rsid w:val="00175C84"/>
    <w:rsid w:val="00176796"/>
    <w:rsid w:val="001773A4"/>
    <w:rsid w:val="001805E2"/>
    <w:rsid w:val="00184F08"/>
    <w:rsid w:val="0018715E"/>
    <w:rsid w:val="00187D2C"/>
    <w:rsid w:val="00190C59"/>
    <w:rsid w:val="00191BB5"/>
    <w:rsid w:val="00193B9E"/>
    <w:rsid w:val="00193EC3"/>
    <w:rsid w:val="00195762"/>
    <w:rsid w:val="0019751E"/>
    <w:rsid w:val="001A0370"/>
    <w:rsid w:val="001A7391"/>
    <w:rsid w:val="001B0AD4"/>
    <w:rsid w:val="001B13B5"/>
    <w:rsid w:val="001B2EDC"/>
    <w:rsid w:val="001B3C83"/>
    <w:rsid w:val="001B5C59"/>
    <w:rsid w:val="001B690D"/>
    <w:rsid w:val="001D4CB6"/>
    <w:rsid w:val="001D788C"/>
    <w:rsid w:val="001D7CC9"/>
    <w:rsid w:val="001E0B16"/>
    <w:rsid w:val="001E27BD"/>
    <w:rsid w:val="001E45D4"/>
    <w:rsid w:val="001E6692"/>
    <w:rsid w:val="001E67A4"/>
    <w:rsid w:val="001F1CEF"/>
    <w:rsid w:val="001F1E05"/>
    <w:rsid w:val="001F3BB2"/>
    <w:rsid w:val="001F4E4A"/>
    <w:rsid w:val="001F7B5E"/>
    <w:rsid w:val="00202D0D"/>
    <w:rsid w:val="00206386"/>
    <w:rsid w:val="00210F7A"/>
    <w:rsid w:val="00210FAC"/>
    <w:rsid w:val="002115F7"/>
    <w:rsid w:val="00213803"/>
    <w:rsid w:val="00214DF7"/>
    <w:rsid w:val="00216E81"/>
    <w:rsid w:val="00217234"/>
    <w:rsid w:val="00221B80"/>
    <w:rsid w:val="00222564"/>
    <w:rsid w:val="002230B1"/>
    <w:rsid w:val="00224A77"/>
    <w:rsid w:val="002253D9"/>
    <w:rsid w:val="00230535"/>
    <w:rsid w:val="00231353"/>
    <w:rsid w:val="00231512"/>
    <w:rsid w:val="002323DA"/>
    <w:rsid w:val="00232BAF"/>
    <w:rsid w:val="00241A21"/>
    <w:rsid w:val="0024397E"/>
    <w:rsid w:val="002443BA"/>
    <w:rsid w:val="00244A5A"/>
    <w:rsid w:val="00244D16"/>
    <w:rsid w:val="00244E72"/>
    <w:rsid w:val="0024545C"/>
    <w:rsid w:val="002465DD"/>
    <w:rsid w:val="00247D48"/>
    <w:rsid w:val="0025102E"/>
    <w:rsid w:val="00251982"/>
    <w:rsid w:val="0025212B"/>
    <w:rsid w:val="00252B3B"/>
    <w:rsid w:val="00254AB6"/>
    <w:rsid w:val="00254E18"/>
    <w:rsid w:val="0025515D"/>
    <w:rsid w:val="00257DF4"/>
    <w:rsid w:val="002618CF"/>
    <w:rsid w:val="002623EB"/>
    <w:rsid w:val="0026401C"/>
    <w:rsid w:val="00266D06"/>
    <w:rsid w:val="0026727A"/>
    <w:rsid w:val="00267E4B"/>
    <w:rsid w:val="002707D8"/>
    <w:rsid w:val="002710F2"/>
    <w:rsid w:val="002739D4"/>
    <w:rsid w:val="00275FB3"/>
    <w:rsid w:val="0027659E"/>
    <w:rsid w:val="00277958"/>
    <w:rsid w:val="00280365"/>
    <w:rsid w:val="002804AA"/>
    <w:rsid w:val="00293427"/>
    <w:rsid w:val="002938EB"/>
    <w:rsid w:val="00295069"/>
    <w:rsid w:val="002A23C1"/>
    <w:rsid w:val="002A246B"/>
    <w:rsid w:val="002A3B0F"/>
    <w:rsid w:val="002A50B2"/>
    <w:rsid w:val="002A53D9"/>
    <w:rsid w:val="002A5CC1"/>
    <w:rsid w:val="002A726F"/>
    <w:rsid w:val="002A7562"/>
    <w:rsid w:val="002B0777"/>
    <w:rsid w:val="002B0A82"/>
    <w:rsid w:val="002B0C55"/>
    <w:rsid w:val="002B1B67"/>
    <w:rsid w:val="002B1C3B"/>
    <w:rsid w:val="002B2758"/>
    <w:rsid w:val="002B3C1E"/>
    <w:rsid w:val="002B75DE"/>
    <w:rsid w:val="002B7643"/>
    <w:rsid w:val="002C389B"/>
    <w:rsid w:val="002C458B"/>
    <w:rsid w:val="002C5153"/>
    <w:rsid w:val="002D2D90"/>
    <w:rsid w:val="002D4149"/>
    <w:rsid w:val="002D69B3"/>
    <w:rsid w:val="002D7820"/>
    <w:rsid w:val="002E0E5C"/>
    <w:rsid w:val="002E1626"/>
    <w:rsid w:val="002E4222"/>
    <w:rsid w:val="002E47E4"/>
    <w:rsid w:val="002E50E6"/>
    <w:rsid w:val="002E5263"/>
    <w:rsid w:val="002E55C1"/>
    <w:rsid w:val="002E6D96"/>
    <w:rsid w:val="002E6E6F"/>
    <w:rsid w:val="002E701F"/>
    <w:rsid w:val="002E71D0"/>
    <w:rsid w:val="002E7AB6"/>
    <w:rsid w:val="002E7D9F"/>
    <w:rsid w:val="002F2087"/>
    <w:rsid w:val="002F2169"/>
    <w:rsid w:val="002F2CF6"/>
    <w:rsid w:val="002F6C71"/>
    <w:rsid w:val="002F7333"/>
    <w:rsid w:val="002F7A85"/>
    <w:rsid w:val="002F7AEF"/>
    <w:rsid w:val="002F7C0A"/>
    <w:rsid w:val="003003D8"/>
    <w:rsid w:val="00300882"/>
    <w:rsid w:val="0030547B"/>
    <w:rsid w:val="003062D9"/>
    <w:rsid w:val="003102D9"/>
    <w:rsid w:val="003153DB"/>
    <w:rsid w:val="00324D0C"/>
    <w:rsid w:val="0032680D"/>
    <w:rsid w:val="0032693A"/>
    <w:rsid w:val="00326EAA"/>
    <w:rsid w:val="00330A4B"/>
    <w:rsid w:val="00332759"/>
    <w:rsid w:val="003349A8"/>
    <w:rsid w:val="0033794F"/>
    <w:rsid w:val="00337F21"/>
    <w:rsid w:val="0034196C"/>
    <w:rsid w:val="00341B63"/>
    <w:rsid w:val="00342178"/>
    <w:rsid w:val="00342461"/>
    <w:rsid w:val="00344928"/>
    <w:rsid w:val="00344933"/>
    <w:rsid w:val="0034529A"/>
    <w:rsid w:val="0035017F"/>
    <w:rsid w:val="00351C67"/>
    <w:rsid w:val="00352887"/>
    <w:rsid w:val="003571BC"/>
    <w:rsid w:val="00364D02"/>
    <w:rsid w:val="00365012"/>
    <w:rsid w:val="003651C7"/>
    <w:rsid w:val="00365B80"/>
    <w:rsid w:val="00366CED"/>
    <w:rsid w:val="00367467"/>
    <w:rsid w:val="00367E52"/>
    <w:rsid w:val="003701E7"/>
    <w:rsid w:val="00371E5D"/>
    <w:rsid w:val="00371F62"/>
    <w:rsid w:val="00374870"/>
    <w:rsid w:val="00374A03"/>
    <w:rsid w:val="00380860"/>
    <w:rsid w:val="00381991"/>
    <w:rsid w:val="00382FA9"/>
    <w:rsid w:val="0038516D"/>
    <w:rsid w:val="00385321"/>
    <w:rsid w:val="00385FA0"/>
    <w:rsid w:val="00387436"/>
    <w:rsid w:val="00390484"/>
    <w:rsid w:val="0039227F"/>
    <w:rsid w:val="003936FE"/>
    <w:rsid w:val="00394AE1"/>
    <w:rsid w:val="00397407"/>
    <w:rsid w:val="003A23B3"/>
    <w:rsid w:val="003A28C7"/>
    <w:rsid w:val="003B15CF"/>
    <w:rsid w:val="003B3360"/>
    <w:rsid w:val="003B368F"/>
    <w:rsid w:val="003B6D1D"/>
    <w:rsid w:val="003C01E2"/>
    <w:rsid w:val="003C1B11"/>
    <w:rsid w:val="003C4D69"/>
    <w:rsid w:val="003C6BBF"/>
    <w:rsid w:val="003C746A"/>
    <w:rsid w:val="003C784B"/>
    <w:rsid w:val="003D1833"/>
    <w:rsid w:val="003D1F74"/>
    <w:rsid w:val="003D2A4C"/>
    <w:rsid w:val="003E03E5"/>
    <w:rsid w:val="003E1FB2"/>
    <w:rsid w:val="003E2D3E"/>
    <w:rsid w:val="003E3CEB"/>
    <w:rsid w:val="003E58E3"/>
    <w:rsid w:val="003E7A09"/>
    <w:rsid w:val="003F000E"/>
    <w:rsid w:val="003F0EF5"/>
    <w:rsid w:val="003F471C"/>
    <w:rsid w:val="003F55F7"/>
    <w:rsid w:val="003F68FA"/>
    <w:rsid w:val="003F76D7"/>
    <w:rsid w:val="00400396"/>
    <w:rsid w:val="00400A68"/>
    <w:rsid w:val="004037AB"/>
    <w:rsid w:val="00406129"/>
    <w:rsid w:val="00406327"/>
    <w:rsid w:val="00410819"/>
    <w:rsid w:val="00410924"/>
    <w:rsid w:val="00410A94"/>
    <w:rsid w:val="004128A6"/>
    <w:rsid w:val="004130C0"/>
    <w:rsid w:val="00414067"/>
    <w:rsid w:val="00415FFC"/>
    <w:rsid w:val="00416147"/>
    <w:rsid w:val="004201DE"/>
    <w:rsid w:val="00421052"/>
    <w:rsid w:val="00422575"/>
    <w:rsid w:val="00424823"/>
    <w:rsid w:val="004256B3"/>
    <w:rsid w:val="00431981"/>
    <w:rsid w:val="004340C7"/>
    <w:rsid w:val="00434C1B"/>
    <w:rsid w:val="00434C98"/>
    <w:rsid w:val="00435BD7"/>
    <w:rsid w:val="00436E51"/>
    <w:rsid w:val="004426DE"/>
    <w:rsid w:val="0044475B"/>
    <w:rsid w:val="00444ACF"/>
    <w:rsid w:val="00446AD8"/>
    <w:rsid w:val="0044782E"/>
    <w:rsid w:val="004503D4"/>
    <w:rsid w:val="00451056"/>
    <w:rsid w:val="00451E6E"/>
    <w:rsid w:val="00454489"/>
    <w:rsid w:val="004549A8"/>
    <w:rsid w:val="00455048"/>
    <w:rsid w:val="00455679"/>
    <w:rsid w:val="00456008"/>
    <w:rsid w:val="00460FBB"/>
    <w:rsid w:val="00461753"/>
    <w:rsid w:val="0046357D"/>
    <w:rsid w:val="00466AAD"/>
    <w:rsid w:val="00471A83"/>
    <w:rsid w:val="00471F42"/>
    <w:rsid w:val="00472E3F"/>
    <w:rsid w:val="00472F8C"/>
    <w:rsid w:val="004735C1"/>
    <w:rsid w:val="00475DD7"/>
    <w:rsid w:val="004820C4"/>
    <w:rsid w:val="00482655"/>
    <w:rsid w:val="00483421"/>
    <w:rsid w:val="0048377F"/>
    <w:rsid w:val="00483CCF"/>
    <w:rsid w:val="0048505F"/>
    <w:rsid w:val="004856E6"/>
    <w:rsid w:val="00485D72"/>
    <w:rsid w:val="004878A0"/>
    <w:rsid w:val="00490DFF"/>
    <w:rsid w:val="00491769"/>
    <w:rsid w:val="0049422C"/>
    <w:rsid w:val="004945CB"/>
    <w:rsid w:val="00494F64"/>
    <w:rsid w:val="004958E9"/>
    <w:rsid w:val="00495D42"/>
    <w:rsid w:val="0049635B"/>
    <w:rsid w:val="004A1AB3"/>
    <w:rsid w:val="004A3145"/>
    <w:rsid w:val="004A52FE"/>
    <w:rsid w:val="004B3EB6"/>
    <w:rsid w:val="004B6212"/>
    <w:rsid w:val="004C091E"/>
    <w:rsid w:val="004C0D8F"/>
    <w:rsid w:val="004C147F"/>
    <w:rsid w:val="004C1E38"/>
    <w:rsid w:val="004C3446"/>
    <w:rsid w:val="004C4F08"/>
    <w:rsid w:val="004C59FC"/>
    <w:rsid w:val="004C5F18"/>
    <w:rsid w:val="004C69F8"/>
    <w:rsid w:val="004C72E6"/>
    <w:rsid w:val="004C7443"/>
    <w:rsid w:val="004D1450"/>
    <w:rsid w:val="004D2288"/>
    <w:rsid w:val="004D6901"/>
    <w:rsid w:val="004D6B26"/>
    <w:rsid w:val="004E0BF7"/>
    <w:rsid w:val="004E4A1E"/>
    <w:rsid w:val="004E7E04"/>
    <w:rsid w:val="004F21F7"/>
    <w:rsid w:val="004F6C5B"/>
    <w:rsid w:val="004F715C"/>
    <w:rsid w:val="004F7216"/>
    <w:rsid w:val="004F7797"/>
    <w:rsid w:val="004F7D7B"/>
    <w:rsid w:val="005009BA"/>
    <w:rsid w:val="00501F16"/>
    <w:rsid w:val="005048A8"/>
    <w:rsid w:val="00510C34"/>
    <w:rsid w:val="00511475"/>
    <w:rsid w:val="00516837"/>
    <w:rsid w:val="00521E35"/>
    <w:rsid w:val="005238A4"/>
    <w:rsid w:val="00524288"/>
    <w:rsid w:val="005245FD"/>
    <w:rsid w:val="005247C7"/>
    <w:rsid w:val="00524950"/>
    <w:rsid w:val="00526F49"/>
    <w:rsid w:val="00527BE1"/>
    <w:rsid w:val="00531B11"/>
    <w:rsid w:val="00532E00"/>
    <w:rsid w:val="005342E8"/>
    <w:rsid w:val="00534B9C"/>
    <w:rsid w:val="00536756"/>
    <w:rsid w:val="0053785D"/>
    <w:rsid w:val="0054009D"/>
    <w:rsid w:val="00541D67"/>
    <w:rsid w:val="00544D0A"/>
    <w:rsid w:val="0054661D"/>
    <w:rsid w:val="005507BA"/>
    <w:rsid w:val="00554F15"/>
    <w:rsid w:val="005555CC"/>
    <w:rsid w:val="00555E7A"/>
    <w:rsid w:val="00556810"/>
    <w:rsid w:val="005657B1"/>
    <w:rsid w:val="00565DE6"/>
    <w:rsid w:val="00566345"/>
    <w:rsid w:val="00566A89"/>
    <w:rsid w:val="00566B58"/>
    <w:rsid w:val="00566DA5"/>
    <w:rsid w:val="00570347"/>
    <w:rsid w:val="00570DEB"/>
    <w:rsid w:val="00571415"/>
    <w:rsid w:val="00573337"/>
    <w:rsid w:val="0057476F"/>
    <w:rsid w:val="0057754E"/>
    <w:rsid w:val="00581D08"/>
    <w:rsid w:val="005822E3"/>
    <w:rsid w:val="00582C9C"/>
    <w:rsid w:val="0058620E"/>
    <w:rsid w:val="00592F69"/>
    <w:rsid w:val="0059542A"/>
    <w:rsid w:val="005972C5"/>
    <w:rsid w:val="00597D38"/>
    <w:rsid w:val="005A12E3"/>
    <w:rsid w:val="005A3D16"/>
    <w:rsid w:val="005A417A"/>
    <w:rsid w:val="005A46EA"/>
    <w:rsid w:val="005A4BC7"/>
    <w:rsid w:val="005A4C7D"/>
    <w:rsid w:val="005A6635"/>
    <w:rsid w:val="005A734A"/>
    <w:rsid w:val="005A792D"/>
    <w:rsid w:val="005B1791"/>
    <w:rsid w:val="005B496A"/>
    <w:rsid w:val="005B4E4C"/>
    <w:rsid w:val="005B5417"/>
    <w:rsid w:val="005B596A"/>
    <w:rsid w:val="005B65ED"/>
    <w:rsid w:val="005C0A09"/>
    <w:rsid w:val="005C0CEA"/>
    <w:rsid w:val="005C405C"/>
    <w:rsid w:val="005C6F66"/>
    <w:rsid w:val="005D0C7B"/>
    <w:rsid w:val="005D1CDA"/>
    <w:rsid w:val="005D2964"/>
    <w:rsid w:val="005D2971"/>
    <w:rsid w:val="005D4125"/>
    <w:rsid w:val="005D5F88"/>
    <w:rsid w:val="005D729B"/>
    <w:rsid w:val="005E2D85"/>
    <w:rsid w:val="005E484D"/>
    <w:rsid w:val="005E4ACF"/>
    <w:rsid w:val="005E7A01"/>
    <w:rsid w:val="005F190F"/>
    <w:rsid w:val="005F37DC"/>
    <w:rsid w:val="005F7C77"/>
    <w:rsid w:val="006064D5"/>
    <w:rsid w:val="00606B17"/>
    <w:rsid w:val="00607108"/>
    <w:rsid w:val="00607F0C"/>
    <w:rsid w:val="00610AD6"/>
    <w:rsid w:val="00611E44"/>
    <w:rsid w:val="006123F6"/>
    <w:rsid w:val="00615255"/>
    <w:rsid w:val="006152CD"/>
    <w:rsid w:val="00616235"/>
    <w:rsid w:val="0061647F"/>
    <w:rsid w:val="0061739B"/>
    <w:rsid w:val="00617A5F"/>
    <w:rsid w:val="006208D5"/>
    <w:rsid w:val="00620DA9"/>
    <w:rsid w:val="0062134D"/>
    <w:rsid w:val="0062206F"/>
    <w:rsid w:val="0063059E"/>
    <w:rsid w:val="00631315"/>
    <w:rsid w:val="00632C00"/>
    <w:rsid w:val="00632F7B"/>
    <w:rsid w:val="006339F4"/>
    <w:rsid w:val="0063421F"/>
    <w:rsid w:val="00634234"/>
    <w:rsid w:val="0063505A"/>
    <w:rsid w:val="006365ED"/>
    <w:rsid w:val="006375C6"/>
    <w:rsid w:val="0064074A"/>
    <w:rsid w:val="006415B6"/>
    <w:rsid w:val="00644CBB"/>
    <w:rsid w:val="00650694"/>
    <w:rsid w:val="00652AFA"/>
    <w:rsid w:val="00654435"/>
    <w:rsid w:val="00654EF5"/>
    <w:rsid w:val="00654F32"/>
    <w:rsid w:val="0065589E"/>
    <w:rsid w:val="006560A9"/>
    <w:rsid w:val="00662592"/>
    <w:rsid w:val="0066325A"/>
    <w:rsid w:val="00671447"/>
    <w:rsid w:val="00671A97"/>
    <w:rsid w:val="0067545D"/>
    <w:rsid w:val="00675F4D"/>
    <w:rsid w:val="00681880"/>
    <w:rsid w:val="00682927"/>
    <w:rsid w:val="00685482"/>
    <w:rsid w:val="006855A6"/>
    <w:rsid w:val="00690004"/>
    <w:rsid w:val="00690199"/>
    <w:rsid w:val="00690D56"/>
    <w:rsid w:val="006911F9"/>
    <w:rsid w:val="00695FA7"/>
    <w:rsid w:val="00697DB6"/>
    <w:rsid w:val="006A214D"/>
    <w:rsid w:val="006A53D0"/>
    <w:rsid w:val="006A5C2A"/>
    <w:rsid w:val="006A63CA"/>
    <w:rsid w:val="006A7286"/>
    <w:rsid w:val="006B0078"/>
    <w:rsid w:val="006B135D"/>
    <w:rsid w:val="006B2D41"/>
    <w:rsid w:val="006B3734"/>
    <w:rsid w:val="006B598F"/>
    <w:rsid w:val="006B646D"/>
    <w:rsid w:val="006B7768"/>
    <w:rsid w:val="006C064A"/>
    <w:rsid w:val="006C12EB"/>
    <w:rsid w:val="006C3BF9"/>
    <w:rsid w:val="006C485A"/>
    <w:rsid w:val="006C5C58"/>
    <w:rsid w:val="006D0BC4"/>
    <w:rsid w:val="006D1116"/>
    <w:rsid w:val="006D3935"/>
    <w:rsid w:val="006D4312"/>
    <w:rsid w:val="006D5A2C"/>
    <w:rsid w:val="006D5D1A"/>
    <w:rsid w:val="006E06CF"/>
    <w:rsid w:val="006E1533"/>
    <w:rsid w:val="006E22EC"/>
    <w:rsid w:val="006E3C29"/>
    <w:rsid w:val="006E6DB7"/>
    <w:rsid w:val="006F0904"/>
    <w:rsid w:val="006F1270"/>
    <w:rsid w:val="006F178D"/>
    <w:rsid w:val="006F513F"/>
    <w:rsid w:val="006F71CA"/>
    <w:rsid w:val="00700D85"/>
    <w:rsid w:val="00702B37"/>
    <w:rsid w:val="0070585C"/>
    <w:rsid w:val="00706237"/>
    <w:rsid w:val="00707709"/>
    <w:rsid w:val="00710DB1"/>
    <w:rsid w:val="00710E25"/>
    <w:rsid w:val="007116BB"/>
    <w:rsid w:val="00712D0F"/>
    <w:rsid w:val="00713FFF"/>
    <w:rsid w:val="007146ED"/>
    <w:rsid w:val="00714FD8"/>
    <w:rsid w:val="0071711D"/>
    <w:rsid w:val="00724A85"/>
    <w:rsid w:val="0072540D"/>
    <w:rsid w:val="007254D8"/>
    <w:rsid w:val="00726C67"/>
    <w:rsid w:val="007277C6"/>
    <w:rsid w:val="00731F4C"/>
    <w:rsid w:val="00732D4F"/>
    <w:rsid w:val="00733FDE"/>
    <w:rsid w:val="00735101"/>
    <w:rsid w:val="00736AEC"/>
    <w:rsid w:val="00741291"/>
    <w:rsid w:val="0074156B"/>
    <w:rsid w:val="00742E5F"/>
    <w:rsid w:val="0074516B"/>
    <w:rsid w:val="00745BE9"/>
    <w:rsid w:val="007478AB"/>
    <w:rsid w:val="0075007C"/>
    <w:rsid w:val="007501E2"/>
    <w:rsid w:val="007522B8"/>
    <w:rsid w:val="007529C3"/>
    <w:rsid w:val="007549E0"/>
    <w:rsid w:val="007557B0"/>
    <w:rsid w:val="007571D3"/>
    <w:rsid w:val="00757A25"/>
    <w:rsid w:val="00762726"/>
    <w:rsid w:val="0076395C"/>
    <w:rsid w:val="00765F12"/>
    <w:rsid w:val="00771C26"/>
    <w:rsid w:val="0077282A"/>
    <w:rsid w:val="00773752"/>
    <w:rsid w:val="00773FA2"/>
    <w:rsid w:val="00776FA3"/>
    <w:rsid w:val="007773ED"/>
    <w:rsid w:val="00777F6B"/>
    <w:rsid w:val="00780E3D"/>
    <w:rsid w:val="00783D73"/>
    <w:rsid w:val="0078614F"/>
    <w:rsid w:val="00787AE7"/>
    <w:rsid w:val="00791DE3"/>
    <w:rsid w:val="00792E30"/>
    <w:rsid w:val="007931EF"/>
    <w:rsid w:val="0079463D"/>
    <w:rsid w:val="00794D9F"/>
    <w:rsid w:val="007964C2"/>
    <w:rsid w:val="00796B72"/>
    <w:rsid w:val="007A00A1"/>
    <w:rsid w:val="007A4C73"/>
    <w:rsid w:val="007A6290"/>
    <w:rsid w:val="007B07CA"/>
    <w:rsid w:val="007B1DBB"/>
    <w:rsid w:val="007B50F5"/>
    <w:rsid w:val="007B5BD1"/>
    <w:rsid w:val="007B739B"/>
    <w:rsid w:val="007B7C9D"/>
    <w:rsid w:val="007B7FB0"/>
    <w:rsid w:val="007C3DA6"/>
    <w:rsid w:val="007C3E23"/>
    <w:rsid w:val="007C40AA"/>
    <w:rsid w:val="007C766D"/>
    <w:rsid w:val="007C7FDC"/>
    <w:rsid w:val="007D1FF1"/>
    <w:rsid w:val="007D28D2"/>
    <w:rsid w:val="007D405F"/>
    <w:rsid w:val="007D493D"/>
    <w:rsid w:val="007D50C3"/>
    <w:rsid w:val="007E369A"/>
    <w:rsid w:val="007E5358"/>
    <w:rsid w:val="007E58B5"/>
    <w:rsid w:val="007E5EAC"/>
    <w:rsid w:val="007E62A6"/>
    <w:rsid w:val="007F786E"/>
    <w:rsid w:val="00800355"/>
    <w:rsid w:val="00801E75"/>
    <w:rsid w:val="00802419"/>
    <w:rsid w:val="00804C08"/>
    <w:rsid w:val="0080571F"/>
    <w:rsid w:val="008103F9"/>
    <w:rsid w:val="00811381"/>
    <w:rsid w:val="008207D7"/>
    <w:rsid w:val="00821CCC"/>
    <w:rsid w:val="008222F8"/>
    <w:rsid w:val="00822300"/>
    <w:rsid w:val="0082361A"/>
    <w:rsid w:val="00825053"/>
    <w:rsid w:val="00825E34"/>
    <w:rsid w:val="0082606B"/>
    <w:rsid w:val="0082725A"/>
    <w:rsid w:val="008328C1"/>
    <w:rsid w:val="00832C11"/>
    <w:rsid w:val="00833E46"/>
    <w:rsid w:val="00834F29"/>
    <w:rsid w:val="0083588E"/>
    <w:rsid w:val="00836C97"/>
    <w:rsid w:val="00836CEC"/>
    <w:rsid w:val="00837A19"/>
    <w:rsid w:val="00837FFB"/>
    <w:rsid w:val="00841BE5"/>
    <w:rsid w:val="00842E7B"/>
    <w:rsid w:val="0084406A"/>
    <w:rsid w:val="008462E6"/>
    <w:rsid w:val="00850F7A"/>
    <w:rsid w:val="008544C0"/>
    <w:rsid w:val="00854F8D"/>
    <w:rsid w:val="008564BC"/>
    <w:rsid w:val="00860DA0"/>
    <w:rsid w:val="00861B47"/>
    <w:rsid w:val="00862EDD"/>
    <w:rsid w:val="00864637"/>
    <w:rsid w:val="00865CFE"/>
    <w:rsid w:val="00866AE6"/>
    <w:rsid w:val="00867611"/>
    <w:rsid w:val="00867D89"/>
    <w:rsid w:val="00873ED5"/>
    <w:rsid w:val="00874122"/>
    <w:rsid w:val="0087434C"/>
    <w:rsid w:val="00876BE5"/>
    <w:rsid w:val="00876EB5"/>
    <w:rsid w:val="0087780A"/>
    <w:rsid w:val="0088076F"/>
    <w:rsid w:val="00882445"/>
    <w:rsid w:val="0088401F"/>
    <w:rsid w:val="00884934"/>
    <w:rsid w:val="00885072"/>
    <w:rsid w:val="008855E9"/>
    <w:rsid w:val="00890618"/>
    <w:rsid w:val="008939B7"/>
    <w:rsid w:val="00895080"/>
    <w:rsid w:val="00895523"/>
    <w:rsid w:val="00897404"/>
    <w:rsid w:val="00897A76"/>
    <w:rsid w:val="008A003D"/>
    <w:rsid w:val="008A2B23"/>
    <w:rsid w:val="008A5359"/>
    <w:rsid w:val="008A7936"/>
    <w:rsid w:val="008A7AAE"/>
    <w:rsid w:val="008B2741"/>
    <w:rsid w:val="008B2F0A"/>
    <w:rsid w:val="008B4A2B"/>
    <w:rsid w:val="008B50D5"/>
    <w:rsid w:val="008B644B"/>
    <w:rsid w:val="008B7695"/>
    <w:rsid w:val="008C401C"/>
    <w:rsid w:val="008C51E3"/>
    <w:rsid w:val="008C63CC"/>
    <w:rsid w:val="008C69DE"/>
    <w:rsid w:val="008D2B18"/>
    <w:rsid w:val="008D4229"/>
    <w:rsid w:val="008D6224"/>
    <w:rsid w:val="008D7C6D"/>
    <w:rsid w:val="008E12B6"/>
    <w:rsid w:val="008E1ECB"/>
    <w:rsid w:val="008F4ADF"/>
    <w:rsid w:val="008F55C7"/>
    <w:rsid w:val="008F7851"/>
    <w:rsid w:val="009001EB"/>
    <w:rsid w:val="0090589C"/>
    <w:rsid w:val="0090589D"/>
    <w:rsid w:val="009063BB"/>
    <w:rsid w:val="0090670B"/>
    <w:rsid w:val="00911CEF"/>
    <w:rsid w:val="00911F3B"/>
    <w:rsid w:val="00915DE1"/>
    <w:rsid w:val="00915E54"/>
    <w:rsid w:val="00917E55"/>
    <w:rsid w:val="009216F6"/>
    <w:rsid w:val="0092399C"/>
    <w:rsid w:val="0092733A"/>
    <w:rsid w:val="00927D70"/>
    <w:rsid w:val="00931B54"/>
    <w:rsid w:val="00932711"/>
    <w:rsid w:val="009351AC"/>
    <w:rsid w:val="0093780F"/>
    <w:rsid w:val="00942C53"/>
    <w:rsid w:val="00945A41"/>
    <w:rsid w:val="00952250"/>
    <w:rsid w:val="00954AEF"/>
    <w:rsid w:val="00956202"/>
    <w:rsid w:val="009562C3"/>
    <w:rsid w:val="00957296"/>
    <w:rsid w:val="009572F4"/>
    <w:rsid w:val="0096068E"/>
    <w:rsid w:val="009620A0"/>
    <w:rsid w:val="00964C86"/>
    <w:rsid w:val="009670C4"/>
    <w:rsid w:val="00967BC3"/>
    <w:rsid w:val="009709B4"/>
    <w:rsid w:val="009717CC"/>
    <w:rsid w:val="00973E82"/>
    <w:rsid w:val="00976EA4"/>
    <w:rsid w:val="00981F3D"/>
    <w:rsid w:val="00982FAE"/>
    <w:rsid w:val="00993716"/>
    <w:rsid w:val="00994944"/>
    <w:rsid w:val="009963ED"/>
    <w:rsid w:val="009A1D38"/>
    <w:rsid w:val="009A24F7"/>
    <w:rsid w:val="009A4E15"/>
    <w:rsid w:val="009A6BDC"/>
    <w:rsid w:val="009B19DC"/>
    <w:rsid w:val="009B27BC"/>
    <w:rsid w:val="009B29EA"/>
    <w:rsid w:val="009B3E56"/>
    <w:rsid w:val="009B410E"/>
    <w:rsid w:val="009B6819"/>
    <w:rsid w:val="009C2299"/>
    <w:rsid w:val="009C658B"/>
    <w:rsid w:val="009D1488"/>
    <w:rsid w:val="009D3C93"/>
    <w:rsid w:val="009D48B1"/>
    <w:rsid w:val="009D646A"/>
    <w:rsid w:val="009D7679"/>
    <w:rsid w:val="009E05AF"/>
    <w:rsid w:val="009E1F60"/>
    <w:rsid w:val="009E2486"/>
    <w:rsid w:val="009E4D92"/>
    <w:rsid w:val="009E4FB8"/>
    <w:rsid w:val="009E76F3"/>
    <w:rsid w:val="009F3B14"/>
    <w:rsid w:val="009F41FD"/>
    <w:rsid w:val="009F5825"/>
    <w:rsid w:val="00A004FD"/>
    <w:rsid w:val="00A005D4"/>
    <w:rsid w:val="00A01934"/>
    <w:rsid w:val="00A03759"/>
    <w:rsid w:val="00A04751"/>
    <w:rsid w:val="00A0539E"/>
    <w:rsid w:val="00A060D7"/>
    <w:rsid w:val="00A105DA"/>
    <w:rsid w:val="00A11EB9"/>
    <w:rsid w:val="00A13E0E"/>
    <w:rsid w:val="00A15A88"/>
    <w:rsid w:val="00A20F32"/>
    <w:rsid w:val="00A21863"/>
    <w:rsid w:val="00A238F1"/>
    <w:rsid w:val="00A24714"/>
    <w:rsid w:val="00A25A05"/>
    <w:rsid w:val="00A26EA4"/>
    <w:rsid w:val="00A30B16"/>
    <w:rsid w:val="00A3674D"/>
    <w:rsid w:val="00A37A0D"/>
    <w:rsid w:val="00A37EBB"/>
    <w:rsid w:val="00A40A6C"/>
    <w:rsid w:val="00A43A33"/>
    <w:rsid w:val="00A45BB6"/>
    <w:rsid w:val="00A46141"/>
    <w:rsid w:val="00A46574"/>
    <w:rsid w:val="00A528BE"/>
    <w:rsid w:val="00A56361"/>
    <w:rsid w:val="00A57327"/>
    <w:rsid w:val="00A62B02"/>
    <w:rsid w:val="00A66C6C"/>
    <w:rsid w:val="00A67120"/>
    <w:rsid w:val="00A70458"/>
    <w:rsid w:val="00A72FDA"/>
    <w:rsid w:val="00A748FB"/>
    <w:rsid w:val="00A7572D"/>
    <w:rsid w:val="00A76C11"/>
    <w:rsid w:val="00A76E78"/>
    <w:rsid w:val="00A83262"/>
    <w:rsid w:val="00A83360"/>
    <w:rsid w:val="00A84996"/>
    <w:rsid w:val="00A935C0"/>
    <w:rsid w:val="00A94691"/>
    <w:rsid w:val="00AA07BE"/>
    <w:rsid w:val="00AA122B"/>
    <w:rsid w:val="00AA1520"/>
    <w:rsid w:val="00AB3279"/>
    <w:rsid w:val="00AB5411"/>
    <w:rsid w:val="00AB56AB"/>
    <w:rsid w:val="00AB6B95"/>
    <w:rsid w:val="00AC01B4"/>
    <w:rsid w:val="00AC143B"/>
    <w:rsid w:val="00AC2CED"/>
    <w:rsid w:val="00AC63F4"/>
    <w:rsid w:val="00AC6A64"/>
    <w:rsid w:val="00AD040B"/>
    <w:rsid w:val="00AD2B3E"/>
    <w:rsid w:val="00AD34CE"/>
    <w:rsid w:val="00AD5A99"/>
    <w:rsid w:val="00AD606C"/>
    <w:rsid w:val="00AE05A0"/>
    <w:rsid w:val="00AE0F9B"/>
    <w:rsid w:val="00AE1CB4"/>
    <w:rsid w:val="00AE2E07"/>
    <w:rsid w:val="00AE2EFD"/>
    <w:rsid w:val="00AE32F5"/>
    <w:rsid w:val="00AE5961"/>
    <w:rsid w:val="00AE7186"/>
    <w:rsid w:val="00AE7AEE"/>
    <w:rsid w:val="00AF06E9"/>
    <w:rsid w:val="00AF3614"/>
    <w:rsid w:val="00B0022A"/>
    <w:rsid w:val="00B006BD"/>
    <w:rsid w:val="00B008D2"/>
    <w:rsid w:val="00B01E75"/>
    <w:rsid w:val="00B025B0"/>
    <w:rsid w:val="00B03019"/>
    <w:rsid w:val="00B07C09"/>
    <w:rsid w:val="00B109EB"/>
    <w:rsid w:val="00B10A1E"/>
    <w:rsid w:val="00B14F72"/>
    <w:rsid w:val="00B16CC4"/>
    <w:rsid w:val="00B17A61"/>
    <w:rsid w:val="00B2084E"/>
    <w:rsid w:val="00B20971"/>
    <w:rsid w:val="00B21EA5"/>
    <w:rsid w:val="00B23F1E"/>
    <w:rsid w:val="00B24040"/>
    <w:rsid w:val="00B259A5"/>
    <w:rsid w:val="00B30D19"/>
    <w:rsid w:val="00B3420E"/>
    <w:rsid w:val="00B401D1"/>
    <w:rsid w:val="00B418BB"/>
    <w:rsid w:val="00B41A8C"/>
    <w:rsid w:val="00B46961"/>
    <w:rsid w:val="00B47E1B"/>
    <w:rsid w:val="00B50E70"/>
    <w:rsid w:val="00B51356"/>
    <w:rsid w:val="00B53454"/>
    <w:rsid w:val="00B53C2F"/>
    <w:rsid w:val="00B544CE"/>
    <w:rsid w:val="00B578EE"/>
    <w:rsid w:val="00B57955"/>
    <w:rsid w:val="00B60F31"/>
    <w:rsid w:val="00B61549"/>
    <w:rsid w:val="00B639D8"/>
    <w:rsid w:val="00B64F88"/>
    <w:rsid w:val="00B72B02"/>
    <w:rsid w:val="00B730B6"/>
    <w:rsid w:val="00B7508B"/>
    <w:rsid w:val="00B75194"/>
    <w:rsid w:val="00B753DB"/>
    <w:rsid w:val="00B7692D"/>
    <w:rsid w:val="00B8132B"/>
    <w:rsid w:val="00B82ED6"/>
    <w:rsid w:val="00B82F1F"/>
    <w:rsid w:val="00B83036"/>
    <w:rsid w:val="00B84FF3"/>
    <w:rsid w:val="00B85500"/>
    <w:rsid w:val="00B861F1"/>
    <w:rsid w:val="00B86D15"/>
    <w:rsid w:val="00B86D1F"/>
    <w:rsid w:val="00B87618"/>
    <w:rsid w:val="00B93912"/>
    <w:rsid w:val="00B95EB5"/>
    <w:rsid w:val="00B96B42"/>
    <w:rsid w:val="00BA1958"/>
    <w:rsid w:val="00BA2E0E"/>
    <w:rsid w:val="00BA2EBA"/>
    <w:rsid w:val="00BA5901"/>
    <w:rsid w:val="00BA5B8E"/>
    <w:rsid w:val="00BA630E"/>
    <w:rsid w:val="00BA7C93"/>
    <w:rsid w:val="00BA7D50"/>
    <w:rsid w:val="00BB3099"/>
    <w:rsid w:val="00BB5A7F"/>
    <w:rsid w:val="00BB5D82"/>
    <w:rsid w:val="00BB6E67"/>
    <w:rsid w:val="00BC028C"/>
    <w:rsid w:val="00BC0D27"/>
    <w:rsid w:val="00BC3A33"/>
    <w:rsid w:val="00BC5F42"/>
    <w:rsid w:val="00BC6FF0"/>
    <w:rsid w:val="00BC726D"/>
    <w:rsid w:val="00BE197A"/>
    <w:rsid w:val="00BE2393"/>
    <w:rsid w:val="00BE2C02"/>
    <w:rsid w:val="00BE3DF0"/>
    <w:rsid w:val="00BE4A3E"/>
    <w:rsid w:val="00BF03CE"/>
    <w:rsid w:val="00BF0F54"/>
    <w:rsid w:val="00BF3DF6"/>
    <w:rsid w:val="00BF5451"/>
    <w:rsid w:val="00BF6B7E"/>
    <w:rsid w:val="00C00380"/>
    <w:rsid w:val="00C00E3E"/>
    <w:rsid w:val="00C01B1A"/>
    <w:rsid w:val="00C03EE4"/>
    <w:rsid w:val="00C06B6B"/>
    <w:rsid w:val="00C07523"/>
    <w:rsid w:val="00C10246"/>
    <w:rsid w:val="00C15EC3"/>
    <w:rsid w:val="00C21DE3"/>
    <w:rsid w:val="00C23FDD"/>
    <w:rsid w:val="00C32D0C"/>
    <w:rsid w:val="00C34672"/>
    <w:rsid w:val="00C34E94"/>
    <w:rsid w:val="00C35D98"/>
    <w:rsid w:val="00C42E3A"/>
    <w:rsid w:val="00C463BC"/>
    <w:rsid w:val="00C46EFF"/>
    <w:rsid w:val="00C51270"/>
    <w:rsid w:val="00C51D28"/>
    <w:rsid w:val="00C52C6F"/>
    <w:rsid w:val="00C52E6C"/>
    <w:rsid w:val="00C6015D"/>
    <w:rsid w:val="00C63E2F"/>
    <w:rsid w:val="00C641A1"/>
    <w:rsid w:val="00C64949"/>
    <w:rsid w:val="00C650EF"/>
    <w:rsid w:val="00C71F7D"/>
    <w:rsid w:val="00C76E01"/>
    <w:rsid w:val="00C77A18"/>
    <w:rsid w:val="00C81067"/>
    <w:rsid w:val="00C84254"/>
    <w:rsid w:val="00C84E1D"/>
    <w:rsid w:val="00C9142F"/>
    <w:rsid w:val="00C91B20"/>
    <w:rsid w:val="00C92C42"/>
    <w:rsid w:val="00C93DCA"/>
    <w:rsid w:val="00C94DB7"/>
    <w:rsid w:val="00CA183C"/>
    <w:rsid w:val="00CA2551"/>
    <w:rsid w:val="00CA4E4F"/>
    <w:rsid w:val="00CA6106"/>
    <w:rsid w:val="00CB35E5"/>
    <w:rsid w:val="00CB50F7"/>
    <w:rsid w:val="00CB5325"/>
    <w:rsid w:val="00CB605C"/>
    <w:rsid w:val="00CB6BE4"/>
    <w:rsid w:val="00CB7140"/>
    <w:rsid w:val="00CB74F4"/>
    <w:rsid w:val="00CC08C8"/>
    <w:rsid w:val="00CC117B"/>
    <w:rsid w:val="00CC351F"/>
    <w:rsid w:val="00CC3F59"/>
    <w:rsid w:val="00CC4509"/>
    <w:rsid w:val="00CC5F6D"/>
    <w:rsid w:val="00CC716C"/>
    <w:rsid w:val="00CD0BF0"/>
    <w:rsid w:val="00CD1A0F"/>
    <w:rsid w:val="00CD3959"/>
    <w:rsid w:val="00CD65ED"/>
    <w:rsid w:val="00CD7524"/>
    <w:rsid w:val="00CD7FCF"/>
    <w:rsid w:val="00CE185A"/>
    <w:rsid w:val="00CE70C4"/>
    <w:rsid w:val="00CF2F31"/>
    <w:rsid w:val="00CF5CF3"/>
    <w:rsid w:val="00CF639A"/>
    <w:rsid w:val="00CF741B"/>
    <w:rsid w:val="00D02395"/>
    <w:rsid w:val="00D04104"/>
    <w:rsid w:val="00D04AA4"/>
    <w:rsid w:val="00D114DE"/>
    <w:rsid w:val="00D119A6"/>
    <w:rsid w:val="00D1247A"/>
    <w:rsid w:val="00D12F7E"/>
    <w:rsid w:val="00D15510"/>
    <w:rsid w:val="00D17701"/>
    <w:rsid w:val="00D249F2"/>
    <w:rsid w:val="00D308AB"/>
    <w:rsid w:val="00D35029"/>
    <w:rsid w:val="00D41A13"/>
    <w:rsid w:val="00D41A88"/>
    <w:rsid w:val="00D422E4"/>
    <w:rsid w:val="00D44094"/>
    <w:rsid w:val="00D50D20"/>
    <w:rsid w:val="00D511AA"/>
    <w:rsid w:val="00D52336"/>
    <w:rsid w:val="00D52F47"/>
    <w:rsid w:val="00D56AE9"/>
    <w:rsid w:val="00D60EB9"/>
    <w:rsid w:val="00D61D22"/>
    <w:rsid w:val="00D61D27"/>
    <w:rsid w:val="00D633C7"/>
    <w:rsid w:val="00D639CC"/>
    <w:rsid w:val="00D63B69"/>
    <w:rsid w:val="00D63C13"/>
    <w:rsid w:val="00D663BD"/>
    <w:rsid w:val="00D672D4"/>
    <w:rsid w:val="00D7290C"/>
    <w:rsid w:val="00D72F4C"/>
    <w:rsid w:val="00D73233"/>
    <w:rsid w:val="00D73888"/>
    <w:rsid w:val="00D74710"/>
    <w:rsid w:val="00D767C2"/>
    <w:rsid w:val="00D7776D"/>
    <w:rsid w:val="00D82D0C"/>
    <w:rsid w:val="00D843A7"/>
    <w:rsid w:val="00D90602"/>
    <w:rsid w:val="00D92A91"/>
    <w:rsid w:val="00D949EA"/>
    <w:rsid w:val="00DA7188"/>
    <w:rsid w:val="00DB11AE"/>
    <w:rsid w:val="00DB1BFC"/>
    <w:rsid w:val="00DB263B"/>
    <w:rsid w:val="00DB58A2"/>
    <w:rsid w:val="00DC184A"/>
    <w:rsid w:val="00DC2BF3"/>
    <w:rsid w:val="00DC5540"/>
    <w:rsid w:val="00DC6A91"/>
    <w:rsid w:val="00DC7961"/>
    <w:rsid w:val="00DC7BBB"/>
    <w:rsid w:val="00DD06BC"/>
    <w:rsid w:val="00DD078D"/>
    <w:rsid w:val="00DD754B"/>
    <w:rsid w:val="00DE20D6"/>
    <w:rsid w:val="00DE32BD"/>
    <w:rsid w:val="00DE7DE2"/>
    <w:rsid w:val="00DF013B"/>
    <w:rsid w:val="00DF5548"/>
    <w:rsid w:val="00DF6666"/>
    <w:rsid w:val="00DF73EF"/>
    <w:rsid w:val="00E00A9A"/>
    <w:rsid w:val="00E02368"/>
    <w:rsid w:val="00E04162"/>
    <w:rsid w:val="00E0421C"/>
    <w:rsid w:val="00E0585D"/>
    <w:rsid w:val="00E10553"/>
    <w:rsid w:val="00E1121E"/>
    <w:rsid w:val="00E114D0"/>
    <w:rsid w:val="00E137D7"/>
    <w:rsid w:val="00E13DCF"/>
    <w:rsid w:val="00E14F59"/>
    <w:rsid w:val="00E15D00"/>
    <w:rsid w:val="00E15DB7"/>
    <w:rsid w:val="00E16B41"/>
    <w:rsid w:val="00E20221"/>
    <w:rsid w:val="00E23D8F"/>
    <w:rsid w:val="00E24A6D"/>
    <w:rsid w:val="00E24EAA"/>
    <w:rsid w:val="00E25AB5"/>
    <w:rsid w:val="00E26489"/>
    <w:rsid w:val="00E2700E"/>
    <w:rsid w:val="00E27A36"/>
    <w:rsid w:val="00E36284"/>
    <w:rsid w:val="00E40560"/>
    <w:rsid w:val="00E4591F"/>
    <w:rsid w:val="00E47BB2"/>
    <w:rsid w:val="00E47EBA"/>
    <w:rsid w:val="00E52A01"/>
    <w:rsid w:val="00E546C5"/>
    <w:rsid w:val="00E54B3D"/>
    <w:rsid w:val="00E54B75"/>
    <w:rsid w:val="00E5554F"/>
    <w:rsid w:val="00E56FC0"/>
    <w:rsid w:val="00E655DA"/>
    <w:rsid w:val="00E67509"/>
    <w:rsid w:val="00E7071F"/>
    <w:rsid w:val="00E77406"/>
    <w:rsid w:val="00E8046A"/>
    <w:rsid w:val="00E80679"/>
    <w:rsid w:val="00E80B8F"/>
    <w:rsid w:val="00E80C1C"/>
    <w:rsid w:val="00E830A3"/>
    <w:rsid w:val="00E8450F"/>
    <w:rsid w:val="00E9011F"/>
    <w:rsid w:val="00E9054A"/>
    <w:rsid w:val="00E925FB"/>
    <w:rsid w:val="00E96294"/>
    <w:rsid w:val="00E97AC7"/>
    <w:rsid w:val="00EA15FC"/>
    <w:rsid w:val="00EA2941"/>
    <w:rsid w:val="00EA4450"/>
    <w:rsid w:val="00EA58AF"/>
    <w:rsid w:val="00EA5C25"/>
    <w:rsid w:val="00EA5C59"/>
    <w:rsid w:val="00EA6EFE"/>
    <w:rsid w:val="00EA7599"/>
    <w:rsid w:val="00EB31B1"/>
    <w:rsid w:val="00EB3461"/>
    <w:rsid w:val="00EB3B23"/>
    <w:rsid w:val="00EB7A25"/>
    <w:rsid w:val="00EC1326"/>
    <w:rsid w:val="00EC5090"/>
    <w:rsid w:val="00EC55BA"/>
    <w:rsid w:val="00EC7E1C"/>
    <w:rsid w:val="00ED1999"/>
    <w:rsid w:val="00ED1A07"/>
    <w:rsid w:val="00ED1B8B"/>
    <w:rsid w:val="00ED2E6C"/>
    <w:rsid w:val="00ED3CFE"/>
    <w:rsid w:val="00ED4115"/>
    <w:rsid w:val="00ED4F0B"/>
    <w:rsid w:val="00ED51BA"/>
    <w:rsid w:val="00ED7E1E"/>
    <w:rsid w:val="00EE26E0"/>
    <w:rsid w:val="00EE288A"/>
    <w:rsid w:val="00EE339E"/>
    <w:rsid w:val="00EE3D91"/>
    <w:rsid w:val="00EE5337"/>
    <w:rsid w:val="00EE6F15"/>
    <w:rsid w:val="00EE79D3"/>
    <w:rsid w:val="00EF0CF5"/>
    <w:rsid w:val="00EF2096"/>
    <w:rsid w:val="00EF3816"/>
    <w:rsid w:val="00EF6BF7"/>
    <w:rsid w:val="00EF6C17"/>
    <w:rsid w:val="00EF6D9C"/>
    <w:rsid w:val="00EF7034"/>
    <w:rsid w:val="00F00AEE"/>
    <w:rsid w:val="00F00E38"/>
    <w:rsid w:val="00F00F18"/>
    <w:rsid w:val="00F0196E"/>
    <w:rsid w:val="00F02F45"/>
    <w:rsid w:val="00F040F0"/>
    <w:rsid w:val="00F04ACB"/>
    <w:rsid w:val="00F06268"/>
    <w:rsid w:val="00F108C7"/>
    <w:rsid w:val="00F12D78"/>
    <w:rsid w:val="00F148BE"/>
    <w:rsid w:val="00F14B84"/>
    <w:rsid w:val="00F221C6"/>
    <w:rsid w:val="00F225A5"/>
    <w:rsid w:val="00F22D6E"/>
    <w:rsid w:val="00F2327B"/>
    <w:rsid w:val="00F23ACD"/>
    <w:rsid w:val="00F23AED"/>
    <w:rsid w:val="00F25B45"/>
    <w:rsid w:val="00F25E31"/>
    <w:rsid w:val="00F25E7D"/>
    <w:rsid w:val="00F3302A"/>
    <w:rsid w:val="00F36004"/>
    <w:rsid w:val="00F41508"/>
    <w:rsid w:val="00F427C6"/>
    <w:rsid w:val="00F44093"/>
    <w:rsid w:val="00F44A71"/>
    <w:rsid w:val="00F4796D"/>
    <w:rsid w:val="00F50043"/>
    <w:rsid w:val="00F50DB0"/>
    <w:rsid w:val="00F61AE2"/>
    <w:rsid w:val="00F621C5"/>
    <w:rsid w:val="00F6258A"/>
    <w:rsid w:val="00F63FDA"/>
    <w:rsid w:val="00F6520A"/>
    <w:rsid w:val="00F652D2"/>
    <w:rsid w:val="00F656F1"/>
    <w:rsid w:val="00F669FC"/>
    <w:rsid w:val="00F67422"/>
    <w:rsid w:val="00F7073A"/>
    <w:rsid w:val="00F7395B"/>
    <w:rsid w:val="00F7541D"/>
    <w:rsid w:val="00F81418"/>
    <w:rsid w:val="00F820A2"/>
    <w:rsid w:val="00F82A1B"/>
    <w:rsid w:val="00F84436"/>
    <w:rsid w:val="00F848CD"/>
    <w:rsid w:val="00F86F72"/>
    <w:rsid w:val="00F93295"/>
    <w:rsid w:val="00F936C3"/>
    <w:rsid w:val="00F93F9C"/>
    <w:rsid w:val="00F95973"/>
    <w:rsid w:val="00F968C3"/>
    <w:rsid w:val="00FA0637"/>
    <w:rsid w:val="00FA162B"/>
    <w:rsid w:val="00FA1BB2"/>
    <w:rsid w:val="00FA2EF0"/>
    <w:rsid w:val="00FA32B4"/>
    <w:rsid w:val="00FA6F16"/>
    <w:rsid w:val="00FB17BE"/>
    <w:rsid w:val="00FB3787"/>
    <w:rsid w:val="00FC0BA1"/>
    <w:rsid w:val="00FC245D"/>
    <w:rsid w:val="00FC6068"/>
    <w:rsid w:val="00FC7E1C"/>
    <w:rsid w:val="00FD1C60"/>
    <w:rsid w:val="00FD3CB6"/>
    <w:rsid w:val="00FD44BE"/>
    <w:rsid w:val="00FD49B7"/>
    <w:rsid w:val="00FD4D86"/>
    <w:rsid w:val="00FD6860"/>
    <w:rsid w:val="00FF10D2"/>
    <w:rsid w:val="00FF1982"/>
    <w:rsid w:val="00FF60EF"/>
    <w:rsid w:val="00FF6477"/>
    <w:rsid w:val="00FF6745"/>
    <w:rsid w:val="00FF769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C6440F5"/>
  <w15:docId w15:val="{D4C5EE09-2E03-4F29-B217-54BCB9DEF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eastAsia="de-DE"/>
    </w:rPr>
  </w:style>
  <w:style w:type="paragraph" w:styleId="berschrift1">
    <w:name w:val="heading 1"/>
    <w:basedOn w:val="Standard"/>
    <w:next w:val="Standard"/>
    <w:link w:val="berschrift1Zchn"/>
    <w:qFormat/>
    <w:pPr>
      <w:keepNext/>
      <w:spacing w:line="400" w:lineRule="exact"/>
      <w:outlineLvl w:val="0"/>
    </w:pPr>
    <w:rPr>
      <w:rFonts w:ascii="Arial" w:hAnsi="Arial"/>
      <w:b/>
      <w:sz w:val="28"/>
    </w:rPr>
  </w:style>
  <w:style w:type="paragraph" w:styleId="berschrift2">
    <w:name w:val="heading 2"/>
    <w:basedOn w:val="Standard"/>
    <w:next w:val="Standard"/>
    <w:qFormat/>
    <w:rsid w:val="00F23AED"/>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7529C3"/>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
    <w:name w:val="Body Text"/>
    <w:basedOn w:val="Standard"/>
    <w:link w:val="TextkrperZchn"/>
    <w:rPr>
      <w:rFonts w:ascii="Arial" w:hAnsi="Arial"/>
      <w:sz w:val="24"/>
    </w:rPr>
  </w:style>
  <w:style w:type="character" w:styleId="BesuchterLink">
    <w:name w:val="FollowedHyperlink"/>
    <w:rPr>
      <w:color w:val="800080"/>
      <w:u w:val="single"/>
    </w:rPr>
  </w:style>
  <w:style w:type="character" w:styleId="Seitenzahl">
    <w:name w:val="page number"/>
    <w:basedOn w:val="Absatz-Standardschriftart"/>
  </w:style>
  <w:style w:type="paragraph" w:styleId="StandardWeb">
    <w:name w:val="Normal (Web)"/>
    <w:basedOn w:val="Standard"/>
    <w:uiPriority w:val="99"/>
    <w:rsid w:val="0027659E"/>
    <w:rPr>
      <w:sz w:val="24"/>
      <w:szCs w:val="24"/>
    </w:rPr>
  </w:style>
  <w:style w:type="paragraph" w:styleId="Dokumentstruktur">
    <w:name w:val="Document Map"/>
    <w:basedOn w:val="Standard"/>
    <w:semiHidden/>
    <w:rsid w:val="003B368F"/>
    <w:pPr>
      <w:shd w:val="clear" w:color="auto" w:fill="000080"/>
    </w:pPr>
    <w:rPr>
      <w:rFonts w:ascii="Tahoma" w:hAnsi="Tahoma" w:cs="Tahoma"/>
    </w:rPr>
  </w:style>
  <w:style w:type="paragraph" w:styleId="Sprechblasentext">
    <w:name w:val="Balloon Text"/>
    <w:basedOn w:val="Standard"/>
    <w:semiHidden/>
    <w:rsid w:val="002115F7"/>
    <w:rPr>
      <w:rFonts w:ascii="Tahoma" w:hAnsi="Tahoma" w:cs="Tahoma"/>
      <w:sz w:val="16"/>
      <w:szCs w:val="16"/>
    </w:rPr>
  </w:style>
  <w:style w:type="table" w:styleId="Tabellenraster">
    <w:name w:val="Table Grid"/>
    <w:basedOn w:val="NormaleTabelle"/>
    <w:rsid w:val="009F5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3">
    <w:name w:val="Body Text 3"/>
    <w:basedOn w:val="Standard"/>
    <w:rsid w:val="009B410E"/>
    <w:pPr>
      <w:spacing w:after="120"/>
    </w:pPr>
    <w:rPr>
      <w:sz w:val="16"/>
      <w:szCs w:val="16"/>
    </w:rPr>
  </w:style>
  <w:style w:type="character" w:customStyle="1" w:styleId="boldblau1">
    <w:name w:val="boldblau1"/>
    <w:rsid w:val="00214DF7"/>
    <w:rPr>
      <w:rFonts w:ascii="Verdana" w:hAnsi="Verdana" w:hint="default"/>
      <w:b/>
      <w:bCs/>
      <w:color w:val="336699"/>
      <w:sz w:val="18"/>
      <w:szCs w:val="18"/>
    </w:rPr>
  </w:style>
  <w:style w:type="paragraph" w:styleId="KeinLeerraum">
    <w:name w:val="No Spacing"/>
    <w:uiPriority w:val="1"/>
    <w:qFormat/>
    <w:rsid w:val="00742E5F"/>
    <w:rPr>
      <w:rFonts w:ascii="Calibri" w:eastAsia="Calibri" w:hAnsi="Calibri"/>
      <w:sz w:val="22"/>
      <w:szCs w:val="22"/>
      <w:lang w:eastAsia="en-US"/>
    </w:rPr>
  </w:style>
  <w:style w:type="character" w:customStyle="1" w:styleId="TextkrperZchn">
    <w:name w:val="Textkörper Zchn"/>
    <w:link w:val="Textkrper"/>
    <w:rsid w:val="00135C0D"/>
    <w:rPr>
      <w:rFonts w:ascii="Arial" w:hAnsi="Arial"/>
      <w:sz w:val="24"/>
      <w:lang w:eastAsia="de-DE"/>
    </w:rPr>
  </w:style>
  <w:style w:type="character" w:styleId="Fett">
    <w:name w:val="Strong"/>
    <w:uiPriority w:val="22"/>
    <w:qFormat/>
    <w:rsid w:val="00135C0D"/>
    <w:rPr>
      <w:b/>
      <w:bCs/>
    </w:rPr>
  </w:style>
  <w:style w:type="paragraph" w:styleId="Listenabsatz">
    <w:name w:val="List Paragraph"/>
    <w:basedOn w:val="Standard"/>
    <w:uiPriority w:val="34"/>
    <w:qFormat/>
    <w:rsid w:val="00F14B84"/>
    <w:pPr>
      <w:spacing w:after="200" w:line="276" w:lineRule="auto"/>
      <w:ind w:left="720"/>
      <w:contextualSpacing/>
    </w:pPr>
    <w:rPr>
      <w:rFonts w:ascii="Calibri" w:eastAsia="Calibri" w:hAnsi="Calibri" w:cs="Calibri"/>
      <w:sz w:val="22"/>
      <w:szCs w:val="22"/>
      <w:lang w:eastAsia="en-US"/>
    </w:rPr>
  </w:style>
  <w:style w:type="character" w:customStyle="1" w:styleId="text-large">
    <w:name w:val="text-large"/>
    <w:basedOn w:val="Absatz-Standardschriftart"/>
    <w:rsid w:val="00F669FC"/>
  </w:style>
  <w:style w:type="character" w:customStyle="1" w:styleId="berschrift1Zchn">
    <w:name w:val="Überschrift 1 Zchn"/>
    <w:link w:val="berschrift1"/>
    <w:rsid w:val="00A0539E"/>
    <w:rPr>
      <w:rFonts w:ascii="Arial" w:hAnsi="Arial"/>
      <w:b/>
      <w:sz w:val="28"/>
      <w:lang w:eastAsia="de-DE"/>
    </w:rPr>
  </w:style>
  <w:style w:type="paragraph" w:styleId="HTMLVorformatiert">
    <w:name w:val="HTML Preformatted"/>
    <w:basedOn w:val="Standard"/>
    <w:link w:val="HTMLVorformatiertZchn"/>
    <w:uiPriority w:val="99"/>
    <w:unhideWhenUsed/>
    <w:rsid w:val="00273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lang w:eastAsia="de-AT"/>
    </w:rPr>
  </w:style>
  <w:style w:type="character" w:customStyle="1" w:styleId="HTMLVorformatiertZchn">
    <w:name w:val="HTML Vorformatiert Zchn"/>
    <w:basedOn w:val="Absatz-Standardschriftart"/>
    <w:link w:val="HTMLVorformatiert"/>
    <w:uiPriority w:val="99"/>
    <w:rsid w:val="002739D4"/>
    <w:rPr>
      <w:rFonts w:ascii="Courier New" w:eastAsia="Calibri" w:hAnsi="Courier New" w:cs="Courier New"/>
    </w:rPr>
  </w:style>
  <w:style w:type="paragraph" w:customStyle="1" w:styleId="Default">
    <w:name w:val="Default"/>
    <w:rsid w:val="00BC726D"/>
    <w:pPr>
      <w:autoSpaceDE w:val="0"/>
      <w:autoSpaceDN w:val="0"/>
      <w:adjustRightInd w:val="0"/>
    </w:pPr>
    <w:rPr>
      <w:rFonts w:ascii="Arial" w:hAnsi="Arial" w:cs="Arial"/>
      <w:color w:val="000000"/>
      <w:sz w:val="24"/>
      <w:szCs w:val="24"/>
      <w:lang w:val="de-DE"/>
    </w:rPr>
  </w:style>
  <w:style w:type="character" w:customStyle="1" w:styleId="FuzeileZchn">
    <w:name w:val="Fußzeile Zchn"/>
    <w:basedOn w:val="Absatz-Standardschriftart"/>
    <w:link w:val="Fuzeile"/>
    <w:uiPriority w:val="99"/>
    <w:rsid w:val="00862EDD"/>
    <w:rPr>
      <w:lang w:eastAsia="de-DE"/>
    </w:rPr>
  </w:style>
  <w:style w:type="character" w:customStyle="1" w:styleId="KopfzeileZchn">
    <w:name w:val="Kopfzeile Zchn"/>
    <w:basedOn w:val="Absatz-Standardschriftart"/>
    <w:link w:val="Kopfzeile"/>
    <w:uiPriority w:val="99"/>
    <w:rsid w:val="00811381"/>
    <w:rPr>
      <w:lang w:eastAsia="de-DE"/>
    </w:rPr>
  </w:style>
  <w:style w:type="character" w:styleId="Kommentarzeichen">
    <w:name w:val="annotation reference"/>
    <w:basedOn w:val="Absatz-Standardschriftart"/>
    <w:semiHidden/>
    <w:unhideWhenUsed/>
    <w:rsid w:val="00C84E1D"/>
    <w:rPr>
      <w:sz w:val="16"/>
      <w:szCs w:val="16"/>
    </w:rPr>
  </w:style>
  <w:style w:type="paragraph" w:styleId="Kommentartext">
    <w:name w:val="annotation text"/>
    <w:basedOn w:val="Standard"/>
    <w:link w:val="KommentartextZchn"/>
    <w:semiHidden/>
    <w:unhideWhenUsed/>
    <w:rsid w:val="00C84E1D"/>
  </w:style>
  <w:style w:type="character" w:customStyle="1" w:styleId="KommentartextZchn">
    <w:name w:val="Kommentartext Zchn"/>
    <w:basedOn w:val="Absatz-Standardschriftart"/>
    <w:link w:val="Kommentartext"/>
    <w:semiHidden/>
    <w:rsid w:val="00C84E1D"/>
    <w:rPr>
      <w:lang w:eastAsia="de-DE"/>
    </w:rPr>
  </w:style>
  <w:style w:type="paragraph" w:styleId="Kommentarthema">
    <w:name w:val="annotation subject"/>
    <w:basedOn w:val="Kommentartext"/>
    <w:next w:val="Kommentartext"/>
    <w:link w:val="KommentarthemaZchn"/>
    <w:semiHidden/>
    <w:unhideWhenUsed/>
    <w:rsid w:val="00C84E1D"/>
    <w:rPr>
      <w:b/>
      <w:bCs/>
    </w:rPr>
  </w:style>
  <w:style w:type="character" w:customStyle="1" w:styleId="KommentarthemaZchn">
    <w:name w:val="Kommentarthema Zchn"/>
    <w:basedOn w:val="KommentartextZchn"/>
    <w:link w:val="Kommentarthema"/>
    <w:semiHidden/>
    <w:rsid w:val="00C84E1D"/>
    <w:rPr>
      <w:b/>
      <w:bCs/>
      <w:lang w:eastAsia="de-DE"/>
    </w:rPr>
  </w:style>
  <w:style w:type="paragraph" w:customStyle="1" w:styleId="berschrift11">
    <w:name w:val="Überschrift 11"/>
    <w:next w:val="Standard"/>
    <w:rsid w:val="0093780F"/>
    <w:pPr>
      <w:keepNext/>
      <w:pBdr>
        <w:top w:val="nil"/>
        <w:left w:val="nil"/>
        <w:bottom w:val="nil"/>
        <w:right w:val="nil"/>
        <w:between w:val="nil"/>
        <w:bar w:val="nil"/>
      </w:pBdr>
      <w:tabs>
        <w:tab w:val="left" w:pos="7230"/>
        <w:tab w:val="left" w:pos="8080"/>
        <w:tab w:val="left" w:pos="8364"/>
      </w:tabs>
      <w:spacing w:line="360" w:lineRule="auto"/>
      <w:jc w:val="both"/>
      <w:outlineLvl w:val="0"/>
    </w:pPr>
    <w:rPr>
      <w:rFonts w:ascii="Arial" w:eastAsia="Arial Unicode MS" w:hAnsi="Arial" w:cs="Arial Unicode MS"/>
      <w:b/>
      <w:bCs/>
      <w:color w:val="000000"/>
      <w:sz w:val="28"/>
      <w:szCs w:val="28"/>
      <w:u w:color="000000"/>
      <w:bdr w:val="nil"/>
      <w:lang w:val="de-DE" w:eastAsia="en-US"/>
    </w:rPr>
  </w:style>
  <w:style w:type="paragraph" w:customStyle="1" w:styleId="Standard1">
    <w:name w:val="Standard1"/>
    <w:rsid w:val="0093780F"/>
    <w:pPr>
      <w:pBdr>
        <w:top w:val="nil"/>
        <w:left w:val="nil"/>
        <w:bottom w:val="nil"/>
        <w:right w:val="nil"/>
        <w:between w:val="nil"/>
        <w:bar w:val="nil"/>
      </w:pBdr>
      <w:tabs>
        <w:tab w:val="left" w:pos="7230"/>
        <w:tab w:val="left" w:pos="8080"/>
        <w:tab w:val="left" w:pos="8364"/>
      </w:tabs>
      <w:spacing w:line="360" w:lineRule="auto"/>
      <w:jc w:val="both"/>
    </w:pPr>
    <w:rPr>
      <w:rFonts w:ascii="Arial" w:eastAsia="Arial Unicode MS" w:hAnsi="Arial" w:cs="Arial Unicode MS"/>
      <w:color w:val="000000"/>
      <w:sz w:val="22"/>
      <w:szCs w:val="22"/>
      <w:u w:color="000000"/>
      <w:bdr w:val="nil"/>
      <w:lang w:val="de-DE" w:eastAsia="en-US"/>
    </w:rPr>
  </w:style>
  <w:style w:type="paragraph" w:customStyle="1" w:styleId="berschrift31">
    <w:name w:val="Überschrift 31"/>
    <w:next w:val="Standard1"/>
    <w:rsid w:val="0093780F"/>
    <w:pPr>
      <w:keepNext/>
      <w:pBdr>
        <w:top w:val="nil"/>
        <w:left w:val="nil"/>
        <w:bottom w:val="nil"/>
        <w:right w:val="nil"/>
        <w:between w:val="nil"/>
        <w:bar w:val="nil"/>
      </w:pBdr>
      <w:tabs>
        <w:tab w:val="left" w:pos="7230"/>
        <w:tab w:val="left" w:pos="8080"/>
        <w:tab w:val="left" w:pos="8364"/>
      </w:tabs>
      <w:spacing w:before="240" w:after="60" w:line="360" w:lineRule="auto"/>
      <w:jc w:val="both"/>
      <w:outlineLvl w:val="2"/>
    </w:pPr>
    <w:rPr>
      <w:rFonts w:ascii="Arial" w:eastAsia="Arial Unicode MS" w:hAnsi="Arial" w:cs="Arial Unicode MS"/>
      <w:b/>
      <w:bCs/>
      <w:color w:val="000000"/>
      <w:sz w:val="22"/>
      <w:szCs w:val="22"/>
      <w:u w:color="000000"/>
      <w:bdr w:val="nil"/>
      <w:lang w:val="de-DE" w:eastAsia="en-US"/>
    </w:rPr>
  </w:style>
  <w:style w:type="paragraph" w:customStyle="1" w:styleId="Textkrper1">
    <w:name w:val="Textkörper1"/>
    <w:rsid w:val="0093780F"/>
    <w:pPr>
      <w:pBdr>
        <w:top w:val="nil"/>
        <w:left w:val="nil"/>
        <w:bottom w:val="nil"/>
        <w:right w:val="nil"/>
        <w:between w:val="nil"/>
        <w:bar w:val="nil"/>
      </w:pBdr>
      <w:tabs>
        <w:tab w:val="left" w:pos="7230"/>
        <w:tab w:val="left" w:pos="8080"/>
        <w:tab w:val="left" w:pos="8364"/>
      </w:tabs>
      <w:spacing w:line="360" w:lineRule="auto"/>
      <w:jc w:val="both"/>
    </w:pPr>
    <w:rPr>
      <w:rFonts w:ascii="Arial" w:eastAsia="Arial" w:hAnsi="Arial" w:cs="Arial"/>
      <w:color w:val="000000"/>
      <w:sz w:val="24"/>
      <w:szCs w:val="24"/>
      <w:u w:color="000000"/>
      <w:bdr w:val="nil"/>
      <w:lang w:val="de-DE" w:eastAsia="en-US"/>
    </w:rPr>
  </w:style>
  <w:style w:type="character" w:customStyle="1" w:styleId="Hyperlink0">
    <w:name w:val="Hyperlink.0"/>
    <w:basedOn w:val="Absatz-Standardschriftart"/>
    <w:rsid w:val="0093780F"/>
    <w:rPr>
      <w:rFonts w:ascii="Arial" w:eastAsia="Arial" w:hAnsi="Arial" w:cs="Arial"/>
      <w:color w:val="0000FF"/>
      <w:u w:color="0000FF"/>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338525">
      <w:bodyDiv w:val="1"/>
      <w:marLeft w:val="50"/>
      <w:marRight w:val="0"/>
      <w:marTop w:val="500"/>
      <w:marBottom w:val="50"/>
      <w:divBdr>
        <w:top w:val="none" w:sz="0" w:space="0" w:color="auto"/>
        <w:left w:val="none" w:sz="0" w:space="0" w:color="auto"/>
        <w:bottom w:val="none" w:sz="0" w:space="0" w:color="auto"/>
        <w:right w:val="none" w:sz="0" w:space="0" w:color="auto"/>
      </w:divBdr>
      <w:divsChild>
        <w:div w:id="1989899426">
          <w:marLeft w:val="0"/>
          <w:marRight w:val="0"/>
          <w:marTop w:val="0"/>
          <w:marBottom w:val="0"/>
          <w:divBdr>
            <w:top w:val="single" w:sz="4" w:space="0" w:color="A5A5A5"/>
            <w:left w:val="single" w:sz="4" w:space="0" w:color="A5A5A5"/>
            <w:bottom w:val="single" w:sz="4" w:space="0" w:color="A5A5A5"/>
            <w:right w:val="single" w:sz="4" w:space="0" w:color="A5A5A5"/>
          </w:divBdr>
          <w:divsChild>
            <w:div w:id="1484812626">
              <w:marLeft w:val="0"/>
              <w:marRight w:val="0"/>
              <w:marTop w:val="0"/>
              <w:marBottom w:val="0"/>
              <w:divBdr>
                <w:top w:val="none" w:sz="0" w:space="0" w:color="auto"/>
                <w:left w:val="none" w:sz="0" w:space="0" w:color="auto"/>
                <w:bottom w:val="none" w:sz="0" w:space="0" w:color="auto"/>
                <w:right w:val="none" w:sz="0" w:space="0" w:color="auto"/>
              </w:divBdr>
              <w:divsChild>
                <w:div w:id="528107354">
                  <w:marLeft w:val="0"/>
                  <w:marRight w:val="0"/>
                  <w:marTop w:val="0"/>
                  <w:marBottom w:val="0"/>
                  <w:divBdr>
                    <w:top w:val="none" w:sz="0" w:space="0" w:color="auto"/>
                    <w:left w:val="none" w:sz="0" w:space="0" w:color="auto"/>
                    <w:bottom w:val="none" w:sz="0" w:space="0" w:color="auto"/>
                    <w:right w:val="none" w:sz="0" w:space="0" w:color="auto"/>
                  </w:divBdr>
                  <w:divsChild>
                    <w:div w:id="1529683467">
                      <w:marLeft w:val="0"/>
                      <w:marRight w:val="30"/>
                      <w:marTop w:val="20"/>
                      <w:marBottom w:val="10"/>
                      <w:divBdr>
                        <w:top w:val="none" w:sz="0" w:space="0" w:color="auto"/>
                        <w:left w:val="none" w:sz="0" w:space="0" w:color="auto"/>
                        <w:bottom w:val="none" w:sz="0" w:space="0" w:color="auto"/>
                        <w:right w:val="none" w:sz="0" w:space="0" w:color="auto"/>
                      </w:divBdr>
                    </w:div>
                  </w:divsChild>
                </w:div>
              </w:divsChild>
            </w:div>
          </w:divsChild>
        </w:div>
      </w:divsChild>
    </w:div>
    <w:div w:id="274293867">
      <w:bodyDiv w:val="1"/>
      <w:marLeft w:val="0"/>
      <w:marRight w:val="0"/>
      <w:marTop w:val="0"/>
      <w:marBottom w:val="0"/>
      <w:divBdr>
        <w:top w:val="none" w:sz="0" w:space="0" w:color="auto"/>
        <w:left w:val="none" w:sz="0" w:space="0" w:color="auto"/>
        <w:bottom w:val="none" w:sz="0" w:space="0" w:color="auto"/>
        <w:right w:val="none" w:sz="0" w:space="0" w:color="auto"/>
      </w:divBdr>
    </w:div>
    <w:div w:id="516037906">
      <w:bodyDiv w:val="1"/>
      <w:marLeft w:val="0"/>
      <w:marRight w:val="0"/>
      <w:marTop w:val="0"/>
      <w:marBottom w:val="0"/>
      <w:divBdr>
        <w:top w:val="none" w:sz="0" w:space="0" w:color="auto"/>
        <w:left w:val="none" w:sz="0" w:space="0" w:color="auto"/>
        <w:bottom w:val="none" w:sz="0" w:space="0" w:color="auto"/>
        <w:right w:val="none" w:sz="0" w:space="0" w:color="auto"/>
      </w:divBdr>
      <w:divsChild>
        <w:div w:id="877859652">
          <w:marLeft w:val="0"/>
          <w:marRight w:val="0"/>
          <w:marTop w:val="0"/>
          <w:marBottom w:val="0"/>
          <w:divBdr>
            <w:top w:val="none" w:sz="0" w:space="0" w:color="auto"/>
            <w:left w:val="none" w:sz="0" w:space="0" w:color="auto"/>
            <w:bottom w:val="none" w:sz="0" w:space="0" w:color="auto"/>
            <w:right w:val="none" w:sz="0" w:space="0" w:color="auto"/>
          </w:divBdr>
        </w:div>
      </w:divsChild>
    </w:div>
    <w:div w:id="594443581">
      <w:bodyDiv w:val="1"/>
      <w:marLeft w:val="0"/>
      <w:marRight w:val="0"/>
      <w:marTop w:val="0"/>
      <w:marBottom w:val="0"/>
      <w:divBdr>
        <w:top w:val="none" w:sz="0" w:space="0" w:color="auto"/>
        <w:left w:val="none" w:sz="0" w:space="0" w:color="auto"/>
        <w:bottom w:val="none" w:sz="0" w:space="0" w:color="auto"/>
        <w:right w:val="none" w:sz="0" w:space="0" w:color="auto"/>
      </w:divBdr>
    </w:div>
    <w:div w:id="673606186">
      <w:bodyDiv w:val="1"/>
      <w:marLeft w:val="0"/>
      <w:marRight w:val="0"/>
      <w:marTop w:val="0"/>
      <w:marBottom w:val="0"/>
      <w:divBdr>
        <w:top w:val="none" w:sz="0" w:space="0" w:color="auto"/>
        <w:left w:val="none" w:sz="0" w:space="0" w:color="auto"/>
        <w:bottom w:val="none" w:sz="0" w:space="0" w:color="auto"/>
        <w:right w:val="none" w:sz="0" w:space="0" w:color="auto"/>
      </w:divBdr>
      <w:divsChild>
        <w:div w:id="300548861">
          <w:marLeft w:val="0"/>
          <w:marRight w:val="0"/>
          <w:marTop w:val="0"/>
          <w:marBottom w:val="0"/>
          <w:divBdr>
            <w:top w:val="none" w:sz="0" w:space="0" w:color="auto"/>
            <w:left w:val="none" w:sz="0" w:space="0" w:color="auto"/>
            <w:bottom w:val="none" w:sz="0" w:space="0" w:color="auto"/>
            <w:right w:val="none" w:sz="0" w:space="0" w:color="auto"/>
          </w:divBdr>
        </w:div>
      </w:divsChild>
    </w:div>
    <w:div w:id="1079522914">
      <w:bodyDiv w:val="1"/>
      <w:marLeft w:val="50"/>
      <w:marRight w:val="0"/>
      <w:marTop w:val="500"/>
      <w:marBottom w:val="50"/>
      <w:divBdr>
        <w:top w:val="none" w:sz="0" w:space="0" w:color="auto"/>
        <w:left w:val="none" w:sz="0" w:space="0" w:color="auto"/>
        <w:bottom w:val="none" w:sz="0" w:space="0" w:color="auto"/>
        <w:right w:val="none" w:sz="0" w:space="0" w:color="auto"/>
      </w:divBdr>
      <w:divsChild>
        <w:div w:id="220992211">
          <w:marLeft w:val="0"/>
          <w:marRight w:val="0"/>
          <w:marTop w:val="0"/>
          <w:marBottom w:val="0"/>
          <w:divBdr>
            <w:top w:val="single" w:sz="4" w:space="0" w:color="A5A5A5"/>
            <w:left w:val="single" w:sz="4" w:space="0" w:color="A5A5A5"/>
            <w:bottom w:val="single" w:sz="4" w:space="0" w:color="A5A5A5"/>
            <w:right w:val="single" w:sz="4" w:space="0" w:color="A5A5A5"/>
          </w:divBdr>
          <w:divsChild>
            <w:div w:id="803889896">
              <w:marLeft w:val="0"/>
              <w:marRight w:val="0"/>
              <w:marTop w:val="0"/>
              <w:marBottom w:val="0"/>
              <w:divBdr>
                <w:top w:val="none" w:sz="0" w:space="0" w:color="auto"/>
                <w:left w:val="none" w:sz="0" w:space="0" w:color="auto"/>
                <w:bottom w:val="none" w:sz="0" w:space="0" w:color="auto"/>
                <w:right w:val="none" w:sz="0" w:space="0" w:color="auto"/>
              </w:divBdr>
              <w:divsChild>
                <w:div w:id="1720396053">
                  <w:marLeft w:val="0"/>
                  <w:marRight w:val="0"/>
                  <w:marTop w:val="0"/>
                  <w:marBottom w:val="0"/>
                  <w:divBdr>
                    <w:top w:val="none" w:sz="0" w:space="0" w:color="auto"/>
                    <w:left w:val="none" w:sz="0" w:space="0" w:color="auto"/>
                    <w:bottom w:val="none" w:sz="0" w:space="0" w:color="auto"/>
                    <w:right w:val="none" w:sz="0" w:space="0" w:color="auto"/>
                  </w:divBdr>
                  <w:divsChild>
                    <w:div w:id="1343555854">
                      <w:marLeft w:val="0"/>
                      <w:marRight w:val="30"/>
                      <w:marTop w:val="20"/>
                      <w:marBottom w:val="10"/>
                      <w:divBdr>
                        <w:top w:val="none" w:sz="0" w:space="0" w:color="auto"/>
                        <w:left w:val="none" w:sz="0" w:space="0" w:color="auto"/>
                        <w:bottom w:val="none" w:sz="0" w:space="0" w:color="auto"/>
                        <w:right w:val="none" w:sz="0" w:space="0" w:color="auto"/>
                      </w:divBdr>
                    </w:div>
                  </w:divsChild>
                </w:div>
              </w:divsChild>
            </w:div>
          </w:divsChild>
        </w:div>
      </w:divsChild>
    </w:div>
    <w:div w:id="1114859520">
      <w:bodyDiv w:val="1"/>
      <w:marLeft w:val="0"/>
      <w:marRight w:val="0"/>
      <w:marTop w:val="0"/>
      <w:marBottom w:val="0"/>
      <w:divBdr>
        <w:top w:val="none" w:sz="0" w:space="0" w:color="auto"/>
        <w:left w:val="none" w:sz="0" w:space="0" w:color="auto"/>
        <w:bottom w:val="none" w:sz="0" w:space="0" w:color="auto"/>
        <w:right w:val="none" w:sz="0" w:space="0" w:color="auto"/>
      </w:divBdr>
    </w:div>
    <w:div w:id="1181315535">
      <w:bodyDiv w:val="1"/>
      <w:marLeft w:val="0"/>
      <w:marRight w:val="0"/>
      <w:marTop w:val="0"/>
      <w:marBottom w:val="0"/>
      <w:divBdr>
        <w:top w:val="none" w:sz="0" w:space="0" w:color="auto"/>
        <w:left w:val="none" w:sz="0" w:space="0" w:color="auto"/>
        <w:bottom w:val="none" w:sz="0" w:space="0" w:color="auto"/>
        <w:right w:val="none" w:sz="0" w:space="0" w:color="auto"/>
      </w:divBdr>
    </w:div>
    <w:div w:id="1236010010">
      <w:bodyDiv w:val="1"/>
      <w:marLeft w:val="0"/>
      <w:marRight w:val="0"/>
      <w:marTop w:val="0"/>
      <w:marBottom w:val="0"/>
      <w:divBdr>
        <w:top w:val="none" w:sz="0" w:space="0" w:color="auto"/>
        <w:left w:val="none" w:sz="0" w:space="0" w:color="auto"/>
        <w:bottom w:val="none" w:sz="0" w:space="0" w:color="auto"/>
        <w:right w:val="none" w:sz="0" w:space="0" w:color="auto"/>
      </w:divBdr>
      <w:divsChild>
        <w:div w:id="1982229133">
          <w:marLeft w:val="150"/>
          <w:marRight w:val="150"/>
          <w:marTop w:val="150"/>
          <w:marBottom w:val="150"/>
          <w:divBdr>
            <w:top w:val="none" w:sz="0" w:space="0" w:color="auto"/>
            <w:left w:val="none" w:sz="0" w:space="0" w:color="auto"/>
            <w:bottom w:val="none" w:sz="0" w:space="0" w:color="auto"/>
            <w:right w:val="none" w:sz="0" w:space="0" w:color="auto"/>
          </w:divBdr>
        </w:div>
      </w:divsChild>
    </w:div>
    <w:div w:id="1289119618">
      <w:bodyDiv w:val="1"/>
      <w:marLeft w:val="0"/>
      <w:marRight w:val="0"/>
      <w:marTop w:val="0"/>
      <w:marBottom w:val="0"/>
      <w:divBdr>
        <w:top w:val="none" w:sz="0" w:space="0" w:color="auto"/>
        <w:left w:val="none" w:sz="0" w:space="0" w:color="auto"/>
        <w:bottom w:val="none" w:sz="0" w:space="0" w:color="auto"/>
        <w:right w:val="none" w:sz="0" w:space="0" w:color="auto"/>
      </w:divBdr>
      <w:divsChild>
        <w:div w:id="296690722">
          <w:marLeft w:val="0"/>
          <w:marRight w:val="0"/>
          <w:marTop w:val="0"/>
          <w:marBottom w:val="0"/>
          <w:divBdr>
            <w:top w:val="none" w:sz="0" w:space="0" w:color="auto"/>
            <w:left w:val="none" w:sz="0" w:space="0" w:color="auto"/>
            <w:bottom w:val="none" w:sz="0" w:space="0" w:color="auto"/>
            <w:right w:val="none" w:sz="0" w:space="0" w:color="auto"/>
          </w:divBdr>
        </w:div>
      </w:divsChild>
    </w:div>
    <w:div w:id="1311252713">
      <w:bodyDiv w:val="1"/>
      <w:marLeft w:val="0"/>
      <w:marRight w:val="0"/>
      <w:marTop w:val="0"/>
      <w:marBottom w:val="0"/>
      <w:divBdr>
        <w:top w:val="none" w:sz="0" w:space="0" w:color="auto"/>
        <w:left w:val="none" w:sz="0" w:space="0" w:color="auto"/>
        <w:bottom w:val="none" w:sz="0" w:space="0" w:color="auto"/>
        <w:right w:val="none" w:sz="0" w:space="0" w:color="auto"/>
      </w:divBdr>
    </w:div>
    <w:div w:id="1450395589">
      <w:bodyDiv w:val="1"/>
      <w:marLeft w:val="0"/>
      <w:marRight w:val="0"/>
      <w:marTop w:val="0"/>
      <w:marBottom w:val="0"/>
      <w:divBdr>
        <w:top w:val="none" w:sz="0" w:space="0" w:color="auto"/>
        <w:left w:val="none" w:sz="0" w:space="0" w:color="auto"/>
        <w:bottom w:val="none" w:sz="0" w:space="0" w:color="auto"/>
        <w:right w:val="none" w:sz="0" w:space="0" w:color="auto"/>
      </w:divBdr>
    </w:div>
    <w:div w:id="1464158995">
      <w:bodyDiv w:val="1"/>
      <w:marLeft w:val="0"/>
      <w:marRight w:val="0"/>
      <w:marTop w:val="0"/>
      <w:marBottom w:val="0"/>
      <w:divBdr>
        <w:top w:val="none" w:sz="0" w:space="0" w:color="auto"/>
        <w:left w:val="none" w:sz="0" w:space="0" w:color="auto"/>
        <w:bottom w:val="none" w:sz="0" w:space="0" w:color="auto"/>
        <w:right w:val="none" w:sz="0" w:space="0" w:color="auto"/>
      </w:divBdr>
    </w:div>
    <w:div w:id="1488354171">
      <w:bodyDiv w:val="1"/>
      <w:marLeft w:val="0"/>
      <w:marRight w:val="0"/>
      <w:marTop w:val="0"/>
      <w:marBottom w:val="0"/>
      <w:divBdr>
        <w:top w:val="none" w:sz="0" w:space="0" w:color="auto"/>
        <w:left w:val="none" w:sz="0" w:space="0" w:color="auto"/>
        <w:bottom w:val="none" w:sz="0" w:space="0" w:color="auto"/>
        <w:right w:val="none" w:sz="0" w:space="0" w:color="auto"/>
      </w:divBdr>
    </w:div>
    <w:div w:id="1511405480">
      <w:bodyDiv w:val="1"/>
      <w:marLeft w:val="0"/>
      <w:marRight w:val="0"/>
      <w:marTop w:val="0"/>
      <w:marBottom w:val="0"/>
      <w:divBdr>
        <w:top w:val="none" w:sz="0" w:space="0" w:color="auto"/>
        <w:left w:val="none" w:sz="0" w:space="0" w:color="auto"/>
        <w:bottom w:val="none" w:sz="0" w:space="0" w:color="auto"/>
        <w:right w:val="none" w:sz="0" w:space="0" w:color="auto"/>
      </w:divBdr>
    </w:div>
    <w:div w:id="1546943667">
      <w:bodyDiv w:val="1"/>
      <w:marLeft w:val="0"/>
      <w:marRight w:val="0"/>
      <w:marTop w:val="0"/>
      <w:marBottom w:val="0"/>
      <w:divBdr>
        <w:top w:val="none" w:sz="0" w:space="0" w:color="auto"/>
        <w:left w:val="none" w:sz="0" w:space="0" w:color="auto"/>
        <w:bottom w:val="none" w:sz="0" w:space="0" w:color="auto"/>
        <w:right w:val="none" w:sz="0" w:space="0" w:color="auto"/>
      </w:divBdr>
    </w:div>
    <w:div w:id="1557739705">
      <w:bodyDiv w:val="1"/>
      <w:marLeft w:val="0"/>
      <w:marRight w:val="0"/>
      <w:marTop w:val="0"/>
      <w:marBottom w:val="0"/>
      <w:divBdr>
        <w:top w:val="none" w:sz="0" w:space="0" w:color="auto"/>
        <w:left w:val="none" w:sz="0" w:space="0" w:color="auto"/>
        <w:bottom w:val="none" w:sz="0" w:space="0" w:color="auto"/>
        <w:right w:val="none" w:sz="0" w:space="0" w:color="auto"/>
      </w:divBdr>
    </w:div>
    <w:div w:id="1670133666">
      <w:bodyDiv w:val="1"/>
      <w:marLeft w:val="0"/>
      <w:marRight w:val="0"/>
      <w:marTop w:val="0"/>
      <w:marBottom w:val="0"/>
      <w:divBdr>
        <w:top w:val="none" w:sz="0" w:space="0" w:color="auto"/>
        <w:left w:val="none" w:sz="0" w:space="0" w:color="auto"/>
        <w:bottom w:val="none" w:sz="0" w:space="0" w:color="auto"/>
        <w:right w:val="none" w:sz="0" w:space="0" w:color="auto"/>
      </w:divBdr>
    </w:div>
    <w:div w:id="1790776000">
      <w:bodyDiv w:val="1"/>
      <w:marLeft w:val="0"/>
      <w:marRight w:val="0"/>
      <w:marTop w:val="0"/>
      <w:marBottom w:val="0"/>
      <w:divBdr>
        <w:top w:val="none" w:sz="0" w:space="0" w:color="auto"/>
        <w:left w:val="none" w:sz="0" w:space="0" w:color="auto"/>
        <w:bottom w:val="none" w:sz="0" w:space="0" w:color="auto"/>
        <w:right w:val="none" w:sz="0" w:space="0" w:color="auto"/>
      </w:divBdr>
      <w:divsChild>
        <w:div w:id="1169906467">
          <w:marLeft w:val="0"/>
          <w:marRight w:val="0"/>
          <w:marTop w:val="0"/>
          <w:marBottom w:val="0"/>
          <w:divBdr>
            <w:top w:val="none" w:sz="0" w:space="0" w:color="auto"/>
            <w:left w:val="none" w:sz="0" w:space="0" w:color="auto"/>
            <w:bottom w:val="none" w:sz="0" w:space="0" w:color="auto"/>
            <w:right w:val="none" w:sz="0" w:space="0" w:color="auto"/>
          </w:divBdr>
        </w:div>
      </w:divsChild>
    </w:div>
    <w:div w:id="1874657890">
      <w:bodyDiv w:val="1"/>
      <w:marLeft w:val="0"/>
      <w:marRight w:val="0"/>
      <w:marTop w:val="0"/>
      <w:marBottom w:val="0"/>
      <w:divBdr>
        <w:top w:val="none" w:sz="0" w:space="0" w:color="auto"/>
        <w:left w:val="none" w:sz="0" w:space="0" w:color="auto"/>
        <w:bottom w:val="none" w:sz="0" w:space="0" w:color="auto"/>
        <w:right w:val="none" w:sz="0" w:space="0" w:color="auto"/>
      </w:divBdr>
    </w:div>
    <w:div w:id="1887720054">
      <w:bodyDiv w:val="1"/>
      <w:marLeft w:val="0"/>
      <w:marRight w:val="0"/>
      <w:marTop w:val="0"/>
      <w:marBottom w:val="0"/>
      <w:divBdr>
        <w:top w:val="none" w:sz="0" w:space="0" w:color="auto"/>
        <w:left w:val="none" w:sz="0" w:space="0" w:color="auto"/>
        <w:bottom w:val="none" w:sz="0" w:space="0" w:color="auto"/>
        <w:right w:val="none" w:sz="0" w:space="0" w:color="auto"/>
      </w:divBdr>
    </w:div>
    <w:div w:id="1899439610">
      <w:bodyDiv w:val="1"/>
      <w:marLeft w:val="0"/>
      <w:marRight w:val="0"/>
      <w:marTop w:val="0"/>
      <w:marBottom w:val="0"/>
      <w:divBdr>
        <w:top w:val="none" w:sz="0" w:space="0" w:color="auto"/>
        <w:left w:val="none" w:sz="0" w:space="0" w:color="auto"/>
        <w:bottom w:val="none" w:sz="0" w:space="0" w:color="auto"/>
        <w:right w:val="none" w:sz="0" w:space="0" w:color="auto"/>
      </w:divBdr>
    </w:div>
    <w:div w:id="1934514076">
      <w:bodyDiv w:val="1"/>
      <w:marLeft w:val="0"/>
      <w:marRight w:val="0"/>
      <w:marTop w:val="0"/>
      <w:marBottom w:val="0"/>
      <w:divBdr>
        <w:top w:val="none" w:sz="0" w:space="0" w:color="auto"/>
        <w:left w:val="none" w:sz="0" w:space="0" w:color="auto"/>
        <w:bottom w:val="none" w:sz="0" w:space="0" w:color="auto"/>
        <w:right w:val="none" w:sz="0" w:space="0" w:color="auto"/>
      </w:divBdr>
    </w:div>
    <w:div w:id="1948730812">
      <w:bodyDiv w:val="1"/>
      <w:marLeft w:val="0"/>
      <w:marRight w:val="0"/>
      <w:marTop w:val="0"/>
      <w:marBottom w:val="0"/>
      <w:divBdr>
        <w:top w:val="none" w:sz="0" w:space="0" w:color="auto"/>
        <w:left w:val="none" w:sz="0" w:space="0" w:color="auto"/>
        <w:bottom w:val="none" w:sz="0" w:space="0" w:color="auto"/>
        <w:right w:val="none" w:sz="0" w:space="0" w:color="auto"/>
      </w:divBdr>
    </w:div>
    <w:div w:id="2067994975">
      <w:bodyDiv w:val="1"/>
      <w:marLeft w:val="0"/>
      <w:marRight w:val="0"/>
      <w:marTop w:val="0"/>
      <w:marBottom w:val="0"/>
      <w:divBdr>
        <w:top w:val="none" w:sz="0" w:space="0" w:color="auto"/>
        <w:left w:val="none" w:sz="0" w:space="0" w:color="auto"/>
        <w:bottom w:val="none" w:sz="0" w:space="0" w:color="auto"/>
        <w:right w:val="none" w:sz="0" w:space="0" w:color="auto"/>
      </w:divBdr>
    </w:div>
    <w:div w:id="213879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iver-john.perry@reedexpo.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eedexpo.a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F592D-9A62-4E8B-AAA7-F99AFD5F1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2612</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Herr</vt:lpstr>
    </vt:vector>
  </TitlesOfParts>
  <Company>Reed Messe</Company>
  <LinksUpToDate>false</LinksUpToDate>
  <CharactersWithSpaces>3001</CharactersWithSpaces>
  <SharedDoc>false</SharedDoc>
  <HLinks>
    <vt:vector size="60" baseType="variant">
      <vt:variant>
        <vt:i4>4522028</vt:i4>
      </vt:variant>
      <vt:variant>
        <vt:i4>15</vt:i4>
      </vt:variant>
      <vt:variant>
        <vt:i4>0</vt:i4>
      </vt:variant>
      <vt:variant>
        <vt:i4>5</vt:i4>
      </vt:variant>
      <vt:variant>
        <vt:lpwstr>mailto:tanja.lettner@reedexpo.at</vt:lpwstr>
      </vt:variant>
      <vt:variant>
        <vt:lpwstr/>
      </vt:variant>
      <vt:variant>
        <vt:i4>2031715</vt:i4>
      </vt:variant>
      <vt:variant>
        <vt:i4>12</vt:i4>
      </vt:variant>
      <vt:variant>
        <vt:i4>0</vt:i4>
      </vt:variant>
      <vt:variant>
        <vt:i4>5</vt:i4>
      </vt:variant>
      <vt:variant>
        <vt:lpwstr>mailto:sandra.hribernik@reedexpo.at</vt:lpwstr>
      </vt:variant>
      <vt:variant>
        <vt:lpwstr/>
      </vt:variant>
      <vt:variant>
        <vt:i4>103</vt:i4>
      </vt:variant>
      <vt:variant>
        <vt:i4>9</vt:i4>
      </vt:variant>
      <vt:variant>
        <vt:i4>0</vt:i4>
      </vt:variant>
      <vt:variant>
        <vt:i4>5</vt:i4>
      </vt:variant>
      <vt:variant>
        <vt:lpwstr>mailto:paul.hammerl@reedexpo.at</vt:lpwstr>
      </vt:variant>
      <vt:variant>
        <vt:lpwstr/>
      </vt:variant>
      <vt:variant>
        <vt:i4>6815871</vt:i4>
      </vt:variant>
      <vt:variant>
        <vt:i4>6</vt:i4>
      </vt:variant>
      <vt:variant>
        <vt:i4>0</vt:i4>
      </vt:variant>
      <vt:variant>
        <vt:i4>5</vt:i4>
      </vt:variant>
      <vt:variant>
        <vt:lpwstr>http://www.creativsalzburg.at/</vt:lpwstr>
      </vt:variant>
      <vt:variant>
        <vt:lpwstr/>
      </vt:variant>
      <vt:variant>
        <vt:i4>3866638</vt:i4>
      </vt:variant>
      <vt:variant>
        <vt:i4>3</vt:i4>
      </vt:variant>
      <vt:variant>
        <vt:i4>0</vt:i4>
      </vt:variant>
      <vt:variant>
        <vt:i4>5</vt:i4>
      </vt:variant>
      <vt:variant>
        <vt:lpwstr>mailto:bsc@reedexpo.at</vt:lpwstr>
      </vt:variant>
      <vt:variant>
        <vt:lpwstr/>
      </vt:variant>
      <vt:variant>
        <vt:i4>1179651</vt:i4>
      </vt:variant>
      <vt:variant>
        <vt:i4>0</vt:i4>
      </vt:variant>
      <vt:variant>
        <vt:i4>0</vt:i4>
      </vt:variant>
      <vt:variant>
        <vt:i4>5</vt:i4>
      </vt:variant>
      <vt:variant>
        <vt:lpwstr>http://www.creativsalzburg.at/fruehjahr/katalog/</vt:lpwstr>
      </vt:variant>
      <vt:variant>
        <vt:lpwstr/>
      </vt:variant>
      <vt:variant>
        <vt:i4>2490465</vt:i4>
      </vt:variant>
      <vt:variant>
        <vt:i4>6</vt:i4>
      </vt:variant>
      <vt:variant>
        <vt:i4>0</vt:i4>
      </vt:variant>
      <vt:variant>
        <vt:i4>5</vt:i4>
      </vt:variant>
      <vt:variant>
        <vt:lpwstr>http://www.futuramesse.at/xjournalist.html</vt:lpwstr>
      </vt:variant>
      <vt:variant>
        <vt:lpwstr/>
      </vt:variant>
      <vt:variant>
        <vt:i4>6815871</vt:i4>
      </vt:variant>
      <vt:variant>
        <vt:i4>3</vt:i4>
      </vt:variant>
      <vt:variant>
        <vt:i4>0</vt:i4>
      </vt:variant>
      <vt:variant>
        <vt:i4>5</vt:i4>
      </vt:variant>
      <vt:variant>
        <vt:lpwstr>http://www.creativsalzburg.at/</vt:lpwstr>
      </vt:variant>
      <vt:variant>
        <vt:lpwstr/>
      </vt:variant>
      <vt:variant>
        <vt:i4>1966108</vt:i4>
      </vt:variant>
      <vt:variant>
        <vt:i4>0</vt:i4>
      </vt:variant>
      <vt:variant>
        <vt:i4>0</vt:i4>
      </vt:variant>
      <vt:variant>
        <vt:i4>5</vt:i4>
      </vt:variant>
      <vt:variant>
        <vt:lpwstr>http://www.messe.at/</vt:lpwstr>
      </vt:variant>
      <vt:variant>
        <vt:lpwstr/>
      </vt:variant>
      <vt:variant>
        <vt:i4>3080258</vt:i4>
      </vt:variant>
      <vt:variant>
        <vt:i4>8630</vt:i4>
      </vt:variant>
      <vt:variant>
        <vt:i4>1025</vt:i4>
      </vt:variant>
      <vt:variant>
        <vt:i4>1</vt:i4>
      </vt:variant>
      <vt:variant>
        <vt:lpwstr>cid:image001.jpg@01CFCDB6.9A629E50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Herr</dc:title>
  <dc:creator>Sandra.Hribernik@reedexpo.at</dc:creator>
  <cp:lastModifiedBy>Perry, Oliver-John (RX)</cp:lastModifiedBy>
  <cp:revision>8</cp:revision>
  <cp:lastPrinted>2019-06-05T07:39:00Z</cp:lastPrinted>
  <dcterms:created xsi:type="dcterms:W3CDTF">2019-07-15T15:28:00Z</dcterms:created>
  <dcterms:modified xsi:type="dcterms:W3CDTF">2019-07-31T13:55:00Z</dcterms:modified>
</cp:coreProperties>
</file>