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3CC4B" w14:textId="77777777" w:rsidR="00C63509" w:rsidRDefault="00C63509">
      <w:pPr>
        <w:rPr>
          <w:rFonts w:ascii="Arial" w:eastAsia="Calibri" w:hAnsi="Arial" w:cs="Arial"/>
          <w:b/>
          <w:sz w:val="28"/>
          <w:szCs w:val="28"/>
          <w:u w:color="000000"/>
          <w:lang w:val="en-GB" w:eastAsia="de-DE"/>
        </w:rPr>
      </w:pPr>
    </w:p>
    <w:p w14:paraId="14E28F50" w14:textId="77777777" w:rsidR="00C63509" w:rsidRPr="00254F1E" w:rsidRDefault="00C63509" w:rsidP="00C63509">
      <w:pPr>
        <w:ind w:right="-57"/>
        <w:jc w:val="right"/>
        <w:rPr>
          <w:rFonts w:ascii="Arial" w:hAnsi="Arial" w:cs="Arial"/>
          <w:b/>
          <w:sz w:val="28"/>
          <w:szCs w:val="28"/>
          <w:lang w:val="en-GB"/>
        </w:rPr>
      </w:pPr>
      <w:r w:rsidRPr="00254F1E">
        <w:rPr>
          <w:rFonts w:ascii="Arial" w:hAnsi="Arial" w:cs="Arial"/>
          <w:b/>
          <w:sz w:val="28"/>
          <w:szCs w:val="28"/>
          <w:lang w:val="en-GB"/>
        </w:rPr>
        <w:t>M E D I A I N F O</w:t>
      </w:r>
    </w:p>
    <w:p w14:paraId="52A0AC4E" w14:textId="77777777" w:rsidR="00C63509" w:rsidRPr="00254F1E" w:rsidRDefault="00C63509" w:rsidP="00C63509">
      <w:pPr>
        <w:ind w:right="-57"/>
        <w:jc w:val="right"/>
        <w:rPr>
          <w:rFonts w:ascii="Arial" w:hAnsi="Arial" w:cs="Arial"/>
          <w:b/>
          <w:szCs w:val="28"/>
          <w:lang w:val="en-GB"/>
        </w:rPr>
      </w:pPr>
      <w:r w:rsidRPr="00254F1E">
        <w:rPr>
          <w:rFonts w:ascii="Arial" w:hAnsi="Arial" w:cs="Arial"/>
          <w:b/>
          <w:szCs w:val="28"/>
          <w:lang w:val="en-GB"/>
        </w:rPr>
        <w:t>Reed Exhibitions Austria</w:t>
      </w:r>
    </w:p>
    <w:p w14:paraId="78FF07AC" w14:textId="77777777" w:rsidR="00C63509" w:rsidRPr="004415B8" w:rsidRDefault="00C63509" w:rsidP="00C63509">
      <w:pPr>
        <w:spacing w:line="360" w:lineRule="auto"/>
        <w:rPr>
          <w:rFonts w:ascii="Arial" w:hAnsi="Arial" w:cs="Arial"/>
          <w:lang w:val="en-GB"/>
        </w:rPr>
      </w:pPr>
    </w:p>
    <w:p w14:paraId="25F3B74A" w14:textId="77777777" w:rsidR="00C63509" w:rsidRDefault="00C63509">
      <w:pPr>
        <w:rPr>
          <w:rFonts w:ascii="Arial" w:eastAsia="Calibri" w:hAnsi="Arial" w:cs="Arial"/>
          <w:b/>
          <w:sz w:val="28"/>
          <w:szCs w:val="28"/>
          <w:u w:color="000000"/>
          <w:lang w:val="en-GB" w:eastAsia="de-DE"/>
        </w:rPr>
      </w:pPr>
    </w:p>
    <w:p w14:paraId="40D70D93" w14:textId="77777777" w:rsidR="00C63509" w:rsidRDefault="00C63509">
      <w:pPr>
        <w:rPr>
          <w:rFonts w:ascii="Arial" w:eastAsia="Calibri" w:hAnsi="Arial" w:cs="Arial"/>
          <w:b/>
          <w:sz w:val="28"/>
          <w:szCs w:val="28"/>
          <w:u w:color="000000"/>
          <w:lang w:val="en-GB" w:eastAsia="de-DE"/>
        </w:rPr>
      </w:pPr>
    </w:p>
    <w:p w14:paraId="26C761BD" w14:textId="11CB570B" w:rsidR="007C6338" w:rsidRPr="00C63509" w:rsidRDefault="00102AA1">
      <w:pPr>
        <w:rPr>
          <w:rFonts w:ascii="Arial" w:eastAsia="Calibri" w:hAnsi="Arial" w:cs="Arial"/>
          <w:b/>
          <w:sz w:val="28"/>
          <w:szCs w:val="28"/>
          <w:u w:color="000000"/>
          <w:lang w:val="en-GB" w:eastAsia="de-DE"/>
        </w:rPr>
      </w:pPr>
      <w:r w:rsidRPr="00C63509">
        <w:rPr>
          <w:rFonts w:ascii="Arial" w:eastAsia="Calibri" w:hAnsi="Arial" w:cs="Arial"/>
          <w:b/>
          <w:sz w:val="28"/>
          <w:szCs w:val="28"/>
          <w:u w:color="000000"/>
          <w:lang w:val="en-GB" w:eastAsia="de-DE"/>
        </w:rPr>
        <w:t xml:space="preserve">Global Scrum Gathering 2019 </w:t>
      </w:r>
      <w:r w:rsidR="003B5912" w:rsidRPr="00C63509">
        <w:rPr>
          <w:rFonts w:ascii="Arial" w:eastAsia="Calibri" w:hAnsi="Arial" w:cs="Arial"/>
          <w:b/>
          <w:sz w:val="28"/>
          <w:szCs w:val="28"/>
          <w:u w:color="000000"/>
          <w:lang w:val="en-GB" w:eastAsia="de-DE"/>
        </w:rPr>
        <w:t xml:space="preserve">– SGVIE19 - </w:t>
      </w:r>
      <w:r w:rsidRPr="00C63509">
        <w:rPr>
          <w:rFonts w:ascii="Arial" w:eastAsia="Calibri" w:hAnsi="Arial" w:cs="Arial"/>
          <w:b/>
          <w:sz w:val="28"/>
          <w:szCs w:val="28"/>
          <w:u w:color="000000"/>
          <w:lang w:val="en-GB" w:eastAsia="de-DE"/>
        </w:rPr>
        <w:t xml:space="preserve">takes place at </w:t>
      </w:r>
      <w:r w:rsidR="003B5912" w:rsidRPr="00C63509">
        <w:rPr>
          <w:rFonts w:ascii="Arial" w:eastAsia="Calibri" w:hAnsi="Arial" w:cs="Arial"/>
          <w:b/>
          <w:sz w:val="28"/>
          <w:szCs w:val="28"/>
          <w:u w:color="000000"/>
          <w:lang w:val="en-GB" w:eastAsia="de-DE"/>
        </w:rPr>
        <w:t>Messe Wien Exhibition &amp; Congress Center</w:t>
      </w:r>
      <w:r w:rsidRPr="00C63509">
        <w:rPr>
          <w:rFonts w:ascii="Arial" w:eastAsia="Calibri" w:hAnsi="Arial" w:cs="Arial"/>
          <w:b/>
          <w:sz w:val="28"/>
          <w:szCs w:val="28"/>
          <w:u w:color="000000"/>
          <w:lang w:val="en-GB" w:eastAsia="de-DE"/>
        </w:rPr>
        <w:t>, October 28-30</w:t>
      </w:r>
      <w:proofErr w:type="gramStart"/>
      <w:r w:rsidRPr="00C63509">
        <w:rPr>
          <w:rFonts w:ascii="Arial" w:eastAsia="Calibri" w:hAnsi="Arial" w:cs="Arial"/>
          <w:b/>
          <w:sz w:val="28"/>
          <w:szCs w:val="28"/>
          <w:u w:color="000000"/>
          <w:lang w:val="en-GB" w:eastAsia="de-DE"/>
        </w:rPr>
        <w:t>,2019</w:t>
      </w:r>
      <w:proofErr w:type="gramEnd"/>
    </w:p>
    <w:p w14:paraId="4313CEB6" w14:textId="77777777" w:rsidR="00102AA1" w:rsidRPr="00C63509" w:rsidRDefault="00102AA1">
      <w:pPr>
        <w:rPr>
          <w:rFonts w:ascii="Arial" w:eastAsia="Calibri" w:hAnsi="Arial" w:cs="Arial"/>
          <w:b/>
          <w:sz w:val="28"/>
          <w:szCs w:val="28"/>
          <w:u w:color="000000"/>
          <w:lang w:val="en-GB" w:eastAsia="de-DE"/>
        </w:rPr>
      </w:pPr>
    </w:p>
    <w:p w14:paraId="51B6F59A" w14:textId="564F9695" w:rsidR="004540D4" w:rsidRPr="004540D4" w:rsidRDefault="00C63509" w:rsidP="004540D4">
      <w:pPr>
        <w:rPr>
          <w:rFonts w:ascii="Arial" w:hAnsi="Arial" w:cs="Arial"/>
          <w:sz w:val="22"/>
          <w:szCs w:val="22"/>
        </w:rPr>
      </w:pPr>
      <w:r w:rsidRPr="00C63509">
        <w:rPr>
          <w:rFonts w:ascii="Arial" w:hAnsi="Arial" w:cs="Arial"/>
          <w:sz w:val="22"/>
          <w:szCs w:val="22"/>
        </w:rPr>
        <w:t>VIENNA (</w:t>
      </w:r>
      <w:proofErr w:type="gramStart"/>
      <w:r>
        <w:rPr>
          <w:rFonts w:ascii="Arial" w:hAnsi="Arial" w:cs="Arial"/>
          <w:sz w:val="22"/>
          <w:szCs w:val="22"/>
        </w:rPr>
        <w:t>27</w:t>
      </w:r>
      <w:r w:rsidRPr="00C63509">
        <w:rPr>
          <w:rFonts w:ascii="Arial" w:hAnsi="Arial" w:cs="Arial"/>
          <w:sz w:val="22"/>
          <w:szCs w:val="22"/>
        </w:rPr>
        <w:t>th</w:t>
      </w:r>
      <w:proofErr w:type="gramEnd"/>
      <w:r w:rsidRPr="00C63509">
        <w:rPr>
          <w:rFonts w:ascii="Arial" w:hAnsi="Arial" w:cs="Arial"/>
          <w:sz w:val="22"/>
          <w:szCs w:val="22"/>
        </w:rPr>
        <w:t xml:space="preserve"> </w:t>
      </w:r>
      <w:r>
        <w:rPr>
          <w:rFonts w:ascii="Arial" w:hAnsi="Arial" w:cs="Arial"/>
          <w:sz w:val="22"/>
          <w:szCs w:val="22"/>
        </w:rPr>
        <w:t>October</w:t>
      </w:r>
      <w:r w:rsidRPr="00C63509">
        <w:rPr>
          <w:rFonts w:ascii="Arial" w:hAnsi="Arial" w:cs="Arial"/>
          <w:sz w:val="22"/>
          <w:szCs w:val="22"/>
        </w:rPr>
        <w:t xml:space="preserve"> 2019). </w:t>
      </w:r>
      <w:r w:rsidR="00102AA1" w:rsidRPr="004540D4">
        <w:rPr>
          <w:rFonts w:ascii="Arial" w:hAnsi="Arial" w:cs="Arial"/>
          <w:sz w:val="22"/>
          <w:szCs w:val="22"/>
        </w:rPr>
        <w:t xml:space="preserve">Over the three days of the event, </w:t>
      </w:r>
      <w:r w:rsidR="004540D4">
        <w:rPr>
          <w:rFonts w:ascii="Arial" w:hAnsi="Arial" w:cs="Arial"/>
          <w:sz w:val="22"/>
          <w:szCs w:val="22"/>
        </w:rPr>
        <w:t>close to 1000 participants from 52 countries</w:t>
      </w:r>
      <w:r w:rsidR="00102AA1" w:rsidRPr="004540D4">
        <w:rPr>
          <w:rFonts w:ascii="Arial" w:hAnsi="Arial" w:cs="Arial"/>
          <w:sz w:val="22"/>
          <w:szCs w:val="22"/>
        </w:rPr>
        <w:t xml:space="preserve"> partake in workshops and sessions sorted under seven different themes: Enterprise Agility; Environmental Safety; The Worst Idea That Actual Worked; Coaching; Radical Innovation; Technical Excellence; and The Leader in You. </w:t>
      </w:r>
      <w:r w:rsidR="004540D4" w:rsidRPr="004540D4">
        <w:rPr>
          <w:rFonts w:ascii="Arial" w:hAnsi="Arial" w:cs="Arial"/>
          <w:sz w:val="22"/>
          <w:szCs w:val="22"/>
        </w:rPr>
        <w:t>Industry leaders and enthusiasts meet to learn, interact, find inspiration and to network.</w:t>
      </w:r>
    </w:p>
    <w:p w14:paraId="72F8EF88" w14:textId="77777777" w:rsidR="004540D4" w:rsidRPr="004540D4" w:rsidRDefault="004540D4" w:rsidP="004540D4">
      <w:pPr>
        <w:rPr>
          <w:rFonts w:ascii="Arial" w:hAnsi="Arial" w:cs="Arial"/>
          <w:sz w:val="22"/>
          <w:szCs w:val="22"/>
        </w:rPr>
      </w:pPr>
    </w:p>
    <w:p w14:paraId="4BD0E24D" w14:textId="1D025233" w:rsidR="00102AA1" w:rsidRPr="004540D4" w:rsidRDefault="00102AA1" w:rsidP="00102AA1">
      <w:pPr>
        <w:rPr>
          <w:rFonts w:ascii="Arial" w:hAnsi="Arial" w:cs="Arial"/>
          <w:sz w:val="22"/>
          <w:szCs w:val="22"/>
        </w:rPr>
      </w:pPr>
      <w:r w:rsidRPr="004540D4">
        <w:rPr>
          <w:rFonts w:ascii="Arial" w:hAnsi="Arial" w:cs="Arial"/>
          <w:sz w:val="22"/>
          <w:szCs w:val="22"/>
        </w:rPr>
        <w:t>Two Key note speakers will set the frame for the Vienna gathering:</w:t>
      </w:r>
    </w:p>
    <w:p w14:paraId="7D182C6A" w14:textId="065879CC" w:rsidR="00102AA1" w:rsidRPr="004540D4" w:rsidRDefault="00102AA1" w:rsidP="00102AA1">
      <w:pPr>
        <w:rPr>
          <w:rFonts w:ascii="Arial" w:hAnsi="Arial" w:cs="Arial"/>
          <w:sz w:val="22"/>
          <w:szCs w:val="22"/>
        </w:rPr>
      </w:pPr>
      <w:r w:rsidRPr="004540D4">
        <w:rPr>
          <w:rFonts w:ascii="Arial" w:hAnsi="Arial" w:cs="Arial"/>
          <w:sz w:val="22"/>
          <w:szCs w:val="22"/>
        </w:rPr>
        <w:t xml:space="preserve">Alex Osterwalder - </w:t>
      </w:r>
      <w:r w:rsidR="00356A8B" w:rsidRPr="004540D4">
        <w:rPr>
          <w:rFonts w:ascii="Arial" w:hAnsi="Arial" w:cs="Arial"/>
          <w:sz w:val="22"/>
          <w:szCs w:val="22"/>
        </w:rPr>
        <w:t xml:space="preserve">business model innovator. He is co-founder of </w:t>
      </w:r>
      <w:proofErr w:type="spellStart"/>
      <w:r w:rsidR="00356A8B" w:rsidRPr="004540D4">
        <w:rPr>
          <w:rFonts w:ascii="Arial" w:hAnsi="Arial" w:cs="Arial"/>
          <w:sz w:val="22"/>
          <w:szCs w:val="22"/>
        </w:rPr>
        <w:t>Strategyzer</w:t>
      </w:r>
      <w:proofErr w:type="spellEnd"/>
      <w:r w:rsidR="00356A8B" w:rsidRPr="004540D4">
        <w:rPr>
          <w:rFonts w:ascii="Arial" w:hAnsi="Arial" w:cs="Arial"/>
          <w:sz w:val="22"/>
          <w:szCs w:val="22"/>
        </w:rPr>
        <w:t xml:space="preserve"> and of the</w:t>
      </w:r>
      <w:r w:rsidR="00356A8B" w:rsidRPr="004540D4">
        <w:rPr>
          <w:rFonts w:ascii="Arial" w:hAnsi="Arial" w:cs="Arial"/>
          <w:color w:val="98A0A6"/>
          <w:sz w:val="22"/>
          <w:szCs w:val="22"/>
        </w:rPr>
        <w:t xml:space="preserve"> </w:t>
      </w:r>
      <w:r w:rsidR="00356A8B" w:rsidRPr="004540D4">
        <w:rPr>
          <w:rFonts w:ascii="Arial" w:hAnsi="Arial" w:cs="Arial"/>
          <w:sz w:val="22"/>
          <w:szCs w:val="22"/>
        </w:rPr>
        <w:t>Business Model</w:t>
      </w:r>
      <w:r w:rsidR="00356A8B" w:rsidRPr="004540D4">
        <w:rPr>
          <w:rFonts w:ascii="Arial" w:hAnsi="Arial" w:cs="Arial"/>
          <w:color w:val="98A0A6"/>
          <w:sz w:val="22"/>
          <w:szCs w:val="22"/>
        </w:rPr>
        <w:t xml:space="preserve"> </w:t>
      </w:r>
      <w:r w:rsidR="00356A8B" w:rsidRPr="004540D4">
        <w:rPr>
          <w:rFonts w:ascii="Arial" w:hAnsi="Arial" w:cs="Arial"/>
          <w:sz w:val="22"/>
          <w:szCs w:val="22"/>
        </w:rPr>
        <w:t>Canvas.</w:t>
      </w:r>
    </w:p>
    <w:p w14:paraId="0B452D1A" w14:textId="71D3FCF3" w:rsidR="00356A8B" w:rsidRPr="004540D4" w:rsidRDefault="00356A8B" w:rsidP="00102AA1">
      <w:pPr>
        <w:rPr>
          <w:rFonts w:ascii="Arial" w:hAnsi="Arial" w:cs="Arial"/>
          <w:sz w:val="22"/>
          <w:szCs w:val="22"/>
        </w:rPr>
      </w:pPr>
      <w:r w:rsidRPr="004540D4">
        <w:rPr>
          <w:rFonts w:ascii="Arial" w:hAnsi="Arial" w:cs="Arial"/>
          <w:sz w:val="22"/>
          <w:szCs w:val="22"/>
        </w:rPr>
        <w:t xml:space="preserve">Friederike </w:t>
      </w:r>
      <w:proofErr w:type="spellStart"/>
      <w:r w:rsidRPr="004540D4">
        <w:rPr>
          <w:rFonts w:ascii="Arial" w:hAnsi="Arial" w:cs="Arial"/>
          <w:sz w:val="22"/>
          <w:szCs w:val="22"/>
        </w:rPr>
        <w:t>Fabritius</w:t>
      </w:r>
      <w:proofErr w:type="spellEnd"/>
      <w:r w:rsidRPr="004540D4">
        <w:rPr>
          <w:rFonts w:ascii="Arial" w:hAnsi="Arial" w:cs="Arial"/>
          <w:sz w:val="22"/>
          <w:szCs w:val="22"/>
        </w:rPr>
        <w:t xml:space="preserve">, neuroscientist and pioneer in the field of </w:t>
      </w:r>
      <w:proofErr w:type="spellStart"/>
      <w:r w:rsidRPr="004540D4">
        <w:rPr>
          <w:rFonts w:ascii="Arial" w:hAnsi="Arial" w:cs="Arial"/>
          <w:sz w:val="22"/>
          <w:szCs w:val="22"/>
        </w:rPr>
        <w:t>neuroleadership</w:t>
      </w:r>
      <w:proofErr w:type="spellEnd"/>
      <w:r w:rsidR="003B5912" w:rsidRPr="004540D4">
        <w:rPr>
          <w:rFonts w:ascii="Arial" w:hAnsi="Arial" w:cs="Arial"/>
          <w:sz w:val="22"/>
          <w:szCs w:val="22"/>
        </w:rPr>
        <w:t xml:space="preserve">. </w:t>
      </w:r>
      <w:r w:rsidRPr="004540D4">
        <w:rPr>
          <w:rFonts w:ascii="Arial" w:hAnsi="Arial" w:cs="Arial"/>
          <w:sz w:val="22"/>
          <w:szCs w:val="22"/>
        </w:rPr>
        <w:t xml:space="preserve"> She</w:t>
      </w:r>
      <w:r w:rsidR="003B5912" w:rsidRPr="004540D4">
        <w:rPr>
          <w:rFonts w:ascii="Arial" w:hAnsi="Arial" w:cs="Arial"/>
          <w:sz w:val="22"/>
          <w:szCs w:val="22"/>
        </w:rPr>
        <w:t xml:space="preserve"> i</w:t>
      </w:r>
      <w:r w:rsidRPr="004540D4">
        <w:rPr>
          <w:rFonts w:ascii="Arial" w:hAnsi="Arial" w:cs="Arial"/>
          <w:sz w:val="22"/>
          <w:szCs w:val="22"/>
        </w:rPr>
        <w:t>s the author of the award-winning book, "The Leading Brain: Neuroscience Hacks to Work Smarter, Better, Happier"</w:t>
      </w:r>
    </w:p>
    <w:p w14:paraId="6C9BDEBA" w14:textId="77777777" w:rsidR="003B5912" w:rsidRPr="004540D4" w:rsidRDefault="003B5912" w:rsidP="00102AA1">
      <w:pPr>
        <w:rPr>
          <w:rFonts w:ascii="Arial" w:hAnsi="Arial" w:cs="Arial"/>
          <w:sz w:val="22"/>
          <w:szCs w:val="22"/>
        </w:rPr>
      </w:pPr>
    </w:p>
    <w:p w14:paraId="32BC6781" w14:textId="671AB1EB" w:rsidR="003B5912" w:rsidRPr="004540D4" w:rsidRDefault="003B5912" w:rsidP="00102AA1">
      <w:pPr>
        <w:rPr>
          <w:rFonts w:ascii="Arial" w:hAnsi="Arial" w:cs="Arial"/>
          <w:sz w:val="22"/>
          <w:szCs w:val="22"/>
        </w:rPr>
      </w:pPr>
      <w:r w:rsidRPr="004540D4">
        <w:rPr>
          <w:rFonts w:ascii="Arial" w:hAnsi="Arial" w:cs="Arial"/>
          <w:sz w:val="22"/>
          <w:szCs w:val="22"/>
        </w:rPr>
        <w:t>T</w:t>
      </w:r>
      <w:r w:rsidR="00102AA1" w:rsidRPr="004540D4">
        <w:rPr>
          <w:rFonts w:ascii="Arial" w:hAnsi="Arial" w:cs="Arial"/>
          <w:sz w:val="22"/>
          <w:szCs w:val="22"/>
        </w:rPr>
        <w:t xml:space="preserve">he Gathering includes </w:t>
      </w:r>
      <w:r w:rsidRPr="004540D4">
        <w:rPr>
          <w:rFonts w:ascii="Arial" w:hAnsi="Arial" w:cs="Arial"/>
          <w:sz w:val="22"/>
          <w:szCs w:val="22"/>
        </w:rPr>
        <w:t xml:space="preserve">also </w:t>
      </w:r>
      <w:r w:rsidR="00102AA1" w:rsidRPr="004540D4">
        <w:rPr>
          <w:rFonts w:ascii="Arial" w:hAnsi="Arial" w:cs="Arial"/>
          <w:sz w:val="22"/>
          <w:szCs w:val="22"/>
        </w:rPr>
        <w:t>an entire day devoted to Open Space.</w:t>
      </w:r>
    </w:p>
    <w:p w14:paraId="003A8762" w14:textId="77777777" w:rsidR="003B5912" w:rsidRPr="004540D4" w:rsidRDefault="003B5912" w:rsidP="00102AA1">
      <w:pPr>
        <w:rPr>
          <w:rFonts w:ascii="Arial" w:hAnsi="Arial" w:cs="Arial"/>
          <w:sz w:val="22"/>
          <w:szCs w:val="22"/>
        </w:rPr>
      </w:pPr>
    </w:p>
    <w:p w14:paraId="7D4230D6" w14:textId="362E515B" w:rsidR="003B5912" w:rsidRDefault="003B5912" w:rsidP="003B5912">
      <w:pPr>
        <w:rPr>
          <w:rFonts w:ascii="Arial" w:hAnsi="Arial" w:cs="Arial"/>
          <w:sz w:val="22"/>
          <w:szCs w:val="22"/>
        </w:rPr>
      </w:pPr>
      <w:r w:rsidRPr="004540D4">
        <w:rPr>
          <w:rFonts w:ascii="Arial" w:hAnsi="Arial" w:cs="Arial"/>
          <w:sz w:val="22"/>
          <w:szCs w:val="22"/>
        </w:rPr>
        <w:t xml:space="preserve">In addition SGVIE19 includes a Coaches Clinic where people can </w:t>
      </w:r>
      <w:r w:rsidR="00A84A0B">
        <w:rPr>
          <w:rFonts w:ascii="Arial" w:hAnsi="Arial" w:cs="Arial"/>
          <w:sz w:val="22"/>
          <w:szCs w:val="22"/>
        </w:rPr>
        <w:t>meet</w:t>
      </w:r>
      <w:r w:rsidRPr="004540D4">
        <w:rPr>
          <w:rFonts w:ascii="Arial" w:hAnsi="Arial" w:cs="Arial"/>
          <w:sz w:val="22"/>
          <w:szCs w:val="22"/>
        </w:rPr>
        <w:t xml:space="preserve"> with Certified Agile Coaches from the community.  The Exhibit Hall with sponsors and exhibitors presenting industry innovations will complete the </w:t>
      </w:r>
      <w:proofErr w:type="spellStart"/>
      <w:r w:rsidRPr="004540D4">
        <w:rPr>
          <w:rFonts w:ascii="Arial" w:hAnsi="Arial" w:cs="Arial"/>
          <w:sz w:val="22"/>
          <w:szCs w:val="22"/>
        </w:rPr>
        <w:t>programme</w:t>
      </w:r>
      <w:proofErr w:type="spellEnd"/>
      <w:r w:rsidRPr="004540D4">
        <w:rPr>
          <w:rFonts w:ascii="Arial" w:hAnsi="Arial" w:cs="Arial"/>
          <w:sz w:val="22"/>
          <w:szCs w:val="22"/>
        </w:rPr>
        <w:t xml:space="preserve"> for the participants. </w:t>
      </w:r>
    </w:p>
    <w:p w14:paraId="22A192C4" w14:textId="2B883243" w:rsidR="004F5FF0" w:rsidRPr="004F5FF0" w:rsidRDefault="004F5FF0" w:rsidP="003B5912">
      <w:pPr>
        <w:rPr>
          <w:rFonts w:ascii="Arial" w:hAnsi="Arial" w:cs="Arial"/>
          <w:sz w:val="22"/>
          <w:szCs w:val="22"/>
        </w:rPr>
      </w:pPr>
    </w:p>
    <w:p w14:paraId="14C2DAC8" w14:textId="77777777" w:rsidR="004F5FF0" w:rsidRPr="00CF00C8" w:rsidRDefault="004F5FF0" w:rsidP="004F5FF0">
      <w:pPr>
        <w:rPr>
          <w:rFonts w:ascii="Arial" w:hAnsi="Arial" w:cs="Arial"/>
          <w:sz w:val="22"/>
          <w:szCs w:val="22"/>
        </w:rPr>
      </w:pPr>
      <w:r w:rsidRPr="00CF00C8">
        <w:rPr>
          <w:rFonts w:ascii="Arial" w:hAnsi="Arial" w:cs="Arial"/>
          <w:sz w:val="22"/>
          <w:szCs w:val="22"/>
        </w:rPr>
        <w:t xml:space="preserve">Learn more about #SGVIE19 here: </w:t>
      </w:r>
      <w:hyperlink r:id="rId6" w:history="1">
        <w:r w:rsidRPr="00CF00C8">
          <w:rPr>
            <w:rStyle w:val="Hyperlink"/>
            <w:rFonts w:ascii="Arial" w:hAnsi="Arial" w:cs="Arial"/>
            <w:color w:val="auto"/>
            <w:sz w:val="22"/>
            <w:szCs w:val="22"/>
          </w:rPr>
          <w:t>https://events.scrumalliance.org/vienna-2019</w:t>
        </w:r>
      </w:hyperlink>
    </w:p>
    <w:p w14:paraId="60686071" w14:textId="77777777" w:rsidR="003B5912" w:rsidRPr="004F5FF0" w:rsidRDefault="003B5912" w:rsidP="00102AA1">
      <w:pPr>
        <w:rPr>
          <w:rFonts w:ascii="Arial" w:hAnsi="Arial" w:cs="Arial"/>
          <w:sz w:val="22"/>
          <w:szCs w:val="22"/>
        </w:rPr>
      </w:pPr>
    </w:p>
    <w:p w14:paraId="19C56904" w14:textId="0E973147" w:rsidR="003B5912" w:rsidRPr="00CF00C8" w:rsidRDefault="003B5912" w:rsidP="00102AA1">
      <w:pPr>
        <w:rPr>
          <w:rFonts w:ascii="Arial" w:hAnsi="Arial" w:cs="Arial"/>
          <w:sz w:val="22"/>
          <w:szCs w:val="22"/>
        </w:rPr>
      </w:pPr>
      <w:r w:rsidRPr="004540D4">
        <w:rPr>
          <w:rFonts w:ascii="Arial" w:hAnsi="Arial" w:cs="Arial"/>
          <w:sz w:val="22"/>
          <w:szCs w:val="22"/>
        </w:rPr>
        <w:t xml:space="preserve">Mike Knight, Product Owner on the Scrum Alliance events team, comments on the Vienna </w:t>
      </w:r>
      <w:r w:rsidR="0081576D" w:rsidRPr="00CF00C8">
        <w:rPr>
          <w:rFonts w:ascii="Arial" w:hAnsi="Arial" w:cs="Arial"/>
          <w:sz w:val="22"/>
          <w:szCs w:val="22"/>
        </w:rPr>
        <w:t>G</w:t>
      </w:r>
      <w:r w:rsidRPr="00CF00C8">
        <w:rPr>
          <w:rFonts w:ascii="Arial" w:hAnsi="Arial" w:cs="Arial"/>
          <w:sz w:val="22"/>
          <w:szCs w:val="22"/>
        </w:rPr>
        <w:t>athering:</w:t>
      </w:r>
    </w:p>
    <w:p w14:paraId="530A2566" w14:textId="5E8D799B" w:rsidR="004540D4" w:rsidRPr="00CF00C8" w:rsidRDefault="0081576D" w:rsidP="00102AA1">
      <w:pPr>
        <w:rPr>
          <w:rFonts w:ascii="Arial" w:hAnsi="Arial" w:cs="Arial"/>
          <w:sz w:val="22"/>
          <w:szCs w:val="22"/>
        </w:rPr>
      </w:pPr>
      <w:r w:rsidRPr="00CF00C8">
        <w:rPr>
          <w:rFonts w:ascii="Arial" w:hAnsi="Arial" w:cs="Arial"/>
          <w:sz w:val="22"/>
          <w:szCs w:val="22"/>
        </w:rPr>
        <w:t xml:space="preserve">“We are thrilled to hold our Gathering in Vienna this year and to be in this wonderful environment. It is officially our largest European </w:t>
      </w:r>
      <w:r w:rsidR="004F5FF0" w:rsidRPr="00CF00C8">
        <w:rPr>
          <w:rFonts w:ascii="Arial" w:hAnsi="Arial" w:cs="Arial"/>
          <w:sz w:val="22"/>
          <w:szCs w:val="22"/>
        </w:rPr>
        <w:t>G</w:t>
      </w:r>
      <w:r w:rsidRPr="00CF00C8">
        <w:rPr>
          <w:rFonts w:ascii="Arial" w:hAnsi="Arial" w:cs="Arial"/>
          <w:sz w:val="22"/>
          <w:szCs w:val="22"/>
        </w:rPr>
        <w:t>athering to date and attendees are in for three days of learning, inspiration</w:t>
      </w:r>
      <w:r w:rsidR="004F5FF0" w:rsidRPr="00CF00C8">
        <w:rPr>
          <w:rFonts w:ascii="Arial" w:hAnsi="Arial" w:cs="Arial"/>
          <w:sz w:val="22"/>
          <w:szCs w:val="22"/>
        </w:rPr>
        <w:t xml:space="preserve"> and </w:t>
      </w:r>
      <w:r w:rsidRPr="00CF00C8">
        <w:rPr>
          <w:rFonts w:ascii="Arial" w:hAnsi="Arial" w:cs="Arial"/>
          <w:sz w:val="22"/>
          <w:szCs w:val="22"/>
        </w:rPr>
        <w:t>networking</w:t>
      </w:r>
      <w:r w:rsidR="004F5FF0" w:rsidRPr="00CF00C8">
        <w:rPr>
          <w:rFonts w:ascii="Arial" w:hAnsi="Arial" w:cs="Arial"/>
          <w:sz w:val="22"/>
          <w:szCs w:val="22"/>
        </w:rPr>
        <w:t xml:space="preserve"> – all with a V</w:t>
      </w:r>
      <w:r w:rsidRPr="00CF00C8">
        <w:rPr>
          <w:rFonts w:ascii="Arial" w:hAnsi="Arial" w:cs="Arial"/>
          <w:sz w:val="22"/>
          <w:szCs w:val="22"/>
        </w:rPr>
        <w:t>iennese flavor.”</w:t>
      </w:r>
    </w:p>
    <w:p w14:paraId="29F146CB" w14:textId="77777777" w:rsidR="003B5912" w:rsidRPr="004540D4" w:rsidRDefault="003B5912" w:rsidP="00102AA1">
      <w:pPr>
        <w:rPr>
          <w:rFonts w:ascii="Arial" w:hAnsi="Arial" w:cs="Arial"/>
          <w:sz w:val="22"/>
          <w:szCs w:val="22"/>
        </w:rPr>
      </w:pPr>
    </w:p>
    <w:p w14:paraId="3195FCC1" w14:textId="0C71D5E4" w:rsidR="003B5912" w:rsidRPr="004540D4" w:rsidRDefault="003B5912" w:rsidP="00102AA1">
      <w:pPr>
        <w:rPr>
          <w:rFonts w:ascii="Arial" w:hAnsi="Arial" w:cs="Arial"/>
          <w:sz w:val="22"/>
          <w:szCs w:val="22"/>
        </w:rPr>
      </w:pPr>
      <w:r w:rsidRPr="004540D4">
        <w:rPr>
          <w:rFonts w:ascii="Arial" w:hAnsi="Arial" w:cs="Arial"/>
          <w:sz w:val="22"/>
          <w:szCs w:val="22"/>
        </w:rPr>
        <w:t xml:space="preserve">Martina Candillo, Director Congresses &amp; Events at Messe Wien Exhibition &amp; Congress Center adds. “We are happy to host the Annual Global Scrum Gathering and </w:t>
      </w:r>
      <w:r w:rsidR="004540D4">
        <w:rPr>
          <w:rFonts w:ascii="Arial" w:hAnsi="Arial" w:cs="Arial"/>
          <w:sz w:val="22"/>
          <w:szCs w:val="22"/>
        </w:rPr>
        <w:t xml:space="preserve">I look forward </w:t>
      </w:r>
      <w:r w:rsidRPr="004540D4">
        <w:rPr>
          <w:rFonts w:ascii="Arial" w:hAnsi="Arial" w:cs="Arial"/>
          <w:sz w:val="22"/>
          <w:szCs w:val="22"/>
        </w:rPr>
        <w:t>especially to the key note speakers. Their presentations also have an impact how the meeting industry should adapt the meetings they are organiz</w:t>
      </w:r>
      <w:r w:rsidR="004540D4">
        <w:rPr>
          <w:rFonts w:ascii="Arial" w:hAnsi="Arial" w:cs="Arial"/>
          <w:sz w:val="22"/>
          <w:szCs w:val="22"/>
        </w:rPr>
        <w:t>ing</w:t>
      </w:r>
      <w:r w:rsidRPr="004540D4">
        <w:rPr>
          <w:rFonts w:ascii="Arial" w:hAnsi="Arial" w:cs="Arial"/>
          <w:sz w:val="22"/>
          <w:szCs w:val="22"/>
        </w:rPr>
        <w:t xml:space="preserve"> in the future, just thinking about the Business Model Canvas.”</w:t>
      </w:r>
    </w:p>
    <w:p w14:paraId="283593BE" w14:textId="62B8F1BA" w:rsidR="003B5912" w:rsidRDefault="003B5912" w:rsidP="00102AA1">
      <w:pPr>
        <w:rPr>
          <w:rFonts w:ascii="Arial" w:hAnsi="Arial" w:cs="Arial"/>
          <w:sz w:val="22"/>
          <w:szCs w:val="22"/>
        </w:rPr>
      </w:pPr>
    </w:p>
    <w:p w14:paraId="21326BA3" w14:textId="77777777" w:rsidR="00C63509" w:rsidRDefault="00EF3B2D" w:rsidP="0081576D">
      <w:pPr>
        <w:shd w:val="clear" w:color="auto" w:fill="FFFFFF"/>
        <w:spacing w:after="150"/>
        <w:rPr>
          <w:rFonts w:ascii="Arial" w:hAnsi="Arial" w:cs="Arial"/>
          <w:sz w:val="21"/>
          <w:szCs w:val="21"/>
        </w:rPr>
      </w:pPr>
      <w:r w:rsidRPr="00CF00C8">
        <w:rPr>
          <w:rFonts w:ascii="Arial" w:hAnsi="Arial" w:cs="Arial"/>
          <w:b/>
          <w:bCs/>
          <w:sz w:val="21"/>
          <w:szCs w:val="21"/>
        </w:rPr>
        <w:t>About Scrum Alliance</w:t>
      </w:r>
      <w:r w:rsidR="0081576D" w:rsidRPr="00CF00C8">
        <w:rPr>
          <w:rFonts w:ascii="Arial" w:hAnsi="Arial" w:cs="Arial"/>
          <w:b/>
          <w:bCs/>
          <w:sz w:val="21"/>
          <w:szCs w:val="21"/>
          <w:vertAlign w:val="superscript"/>
        </w:rPr>
        <w:t>®</w:t>
      </w:r>
      <w:r w:rsidR="0081576D" w:rsidRPr="00CF00C8">
        <w:rPr>
          <w:rFonts w:ascii="Arial" w:hAnsi="Arial" w:cs="Arial"/>
          <w:b/>
          <w:bCs/>
          <w:sz w:val="21"/>
          <w:szCs w:val="21"/>
        </w:rPr>
        <w:br/>
      </w:r>
      <w:r w:rsidR="0081576D" w:rsidRPr="00CF00C8">
        <w:rPr>
          <w:rFonts w:ascii="Arial" w:hAnsi="Arial" w:cs="Arial"/>
          <w:sz w:val="21"/>
          <w:szCs w:val="21"/>
        </w:rPr>
        <w:t xml:space="preserve">Founded in 2001, Scrum Alliance is an organization that provides education, resources, and support to practitioners of Scrum and agile. We're the largest, most established and influential nonprofit organization in the agile community with close to a million practitioners worldwide. </w:t>
      </w:r>
      <w:r w:rsidRPr="00CF00C8">
        <w:rPr>
          <w:rFonts w:ascii="Arial" w:hAnsi="Arial" w:cs="Arial"/>
          <w:sz w:val="21"/>
          <w:szCs w:val="21"/>
        </w:rPr>
        <w:t xml:space="preserve">Our vision is to “Transform the World of Work” with a mission to guide and inspire individuals, leaders, and </w:t>
      </w:r>
    </w:p>
    <w:p w14:paraId="1B62FF2C" w14:textId="77777777" w:rsidR="00C63509" w:rsidRDefault="00C63509" w:rsidP="0081576D">
      <w:pPr>
        <w:shd w:val="clear" w:color="auto" w:fill="FFFFFF"/>
        <w:spacing w:after="150"/>
        <w:rPr>
          <w:rFonts w:ascii="Arial" w:hAnsi="Arial" w:cs="Arial"/>
          <w:sz w:val="21"/>
          <w:szCs w:val="21"/>
        </w:rPr>
      </w:pPr>
    </w:p>
    <w:p w14:paraId="25A1DDA7" w14:textId="77777777" w:rsidR="00C63509" w:rsidRDefault="00C63509" w:rsidP="0081576D">
      <w:pPr>
        <w:shd w:val="clear" w:color="auto" w:fill="FFFFFF"/>
        <w:spacing w:after="150"/>
        <w:rPr>
          <w:rFonts w:ascii="Arial" w:hAnsi="Arial" w:cs="Arial"/>
          <w:sz w:val="21"/>
          <w:szCs w:val="21"/>
        </w:rPr>
      </w:pPr>
    </w:p>
    <w:p w14:paraId="05C9D8C2" w14:textId="77777777" w:rsidR="00C63509" w:rsidRDefault="00C63509" w:rsidP="0081576D">
      <w:pPr>
        <w:shd w:val="clear" w:color="auto" w:fill="FFFFFF"/>
        <w:spacing w:after="150"/>
        <w:rPr>
          <w:rFonts w:ascii="Arial" w:hAnsi="Arial" w:cs="Arial"/>
          <w:sz w:val="21"/>
          <w:szCs w:val="21"/>
        </w:rPr>
      </w:pPr>
    </w:p>
    <w:p w14:paraId="472DE6F8" w14:textId="4DC12589" w:rsidR="00102AA1" w:rsidRPr="00CF00C8" w:rsidRDefault="00EF3B2D" w:rsidP="0081576D">
      <w:pPr>
        <w:shd w:val="clear" w:color="auto" w:fill="FFFFFF"/>
        <w:spacing w:after="150"/>
        <w:rPr>
          <w:rFonts w:ascii="Arial" w:hAnsi="Arial" w:cs="Arial"/>
          <w:b/>
          <w:bCs/>
          <w:sz w:val="21"/>
          <w:szCs w:val="21"/>
        </w:rPr>
      </w:pPr>
      <w:proofErr w:type="gramStart"/>
      <w:r w:rsidRPr="00CF00C8">
        <w:rPr>
          <w:rFonts w:ascii="Arial" w:hAnsi="Arial" w:cs="Arial"/>
          <w:sz w:val="21"/>
          <w:szCs w:val="21"/>
        </w:rPr>
        <w:t>organizations</w:t>
      </w:r>
      <w:proofErr w:type="gramEnd"/>
      <w:r w:rsidRPr="00CF00C8">
        <w:rPr>
          <w:rFonts w:ascii="Arial" w:hAnsi="Arial" w:cs="Arial"/>
          <w:sz w:val="21"/>
          <w:szCs w:val="21"/>
        </w:rPr>
        <w:t xml:space="preserve"> with practices, principles, and values that create workplaces that are joyful, prosperous, and sustainable. </w:t>
      </w:r>
    </w:p>
    <w:p w14:paraId="3E8CCBA6" w14:textId="7DC2EF69" w:rsidR="00742ADA" w:rsidRPr="004540D4" w:rsidRDefault="004540D4" w:rsidP="00742ADA">
      <w:pPr>
        <w:rPr>
          <w:rFonts w:ascii="Arial" w:hAnsi="Arial" w:cs="Arial"/>
          <w:b/>
          <w:bCs/>
          <w:color w:val="000000"/>
          <w:sz w:val="22"/>
          <w:szCs w:val="22"/>
        </w:rPr>
      </w:pPr>
      <w:r w:rsidRPr="004540D4">
        <w:rPr>
          <w:rFonts w:ascii="Arial" w:hAnsi="Arial" w:cs="Arial"/>
          <w:b/>
          <w:bCs/>
          <w:color w:val="000000"/>
          <w:sz w:val="22"/>
          <w:szCs w:val="22"/>
        </w:rPr>
        <w:t>About</w:t>
      </w:r>
      <w:r w:rsidR="00742ADA" w:rsidRPr="004540D4">
        <w:rPr>
          <w:rFonts w:ascii="Arial" w:hAnsi="Arial" w:cs="Arial"/>
          <w:b/>
          <w:bCs/>
          <w:color w:val="000000"/>
          <w:sz w:val="22"/>
          <w:szCs w:val="22"/>
        </w:rPr>
        <w:t xml:space="preserve"> Scrum</w:t>
      </w:r>
      <w:bookmarkStart w:id="0" w:name="_GoBack"/>
      <w:bookmarkEnd w:id="0"/>
    </w:p>
    <w:p w14:paraId="5DC5EBCA" w14:textId="7F1F0573" w:rsidR="00742ADA" w:rsidRPr="004540D4" w:rsidRDefault="00742ADA" w:rsidP="00742ADA">
      <w:pPr>
        <w:rPr>
          <w:rFonts w:ascii="Arial" w:hAnsi="Arial" w:cs="Arial"/>
          <w:sz w:val="22"/>
          <w:szCs w:val="22"/>
        </w:rPr>
      </w:pPr>
      <w:r w:rsidRPr="004540D4">
        <w:rPr>
          <w:rFonts w:ascii="Arial" w:hAnsi="Arial" w:cs="Arial"/>
          <w:color w:val="000000"/>
          <w:sz w:val="22"/>
          <w:szCs w:val="22"/>
        </w:rPr>
        <w:t>Scrum is a team-based agile framework for breaking down complex projects into smaller pieces, continuously delivering incremental value to customers on a more frequent basis while promoting higher productivity, employee engagement, and satisfaction. The a</w:t>
      </w:r>
      <w:r w:rsidRPr="004540D4">
        <w:rPr>
          <w:rFonts w:ascii="Arial" w:hAnsi="Arial" w:cs="Arial"/>
          <w:color w:val="222222"/>
          <w:sz w:val="22"/>
          <w:szCs w:val="22"/>
          <w:shd w:val="clear" w:color="auto" w:fill="FFFFFF"/>
        </w:rPr>
        <w:t xml:space="preserve">gile mindset exhibits central values and behaviors of trust, flexibility, empowerment and collaboration. </w:t>
      </w:r>
    </w:p>
    <w:p w14:paraId="5D70E876" w14:textId="1F1AD062" w:rsidR="00742ADA" w:rsidRPr="004540D4" w:rsidRDefault="00742ADA" w:rsidP="00742ADA">
      <w:pPr>
        <w:rPr>
          <w:rFonts w:ascii="Arial" w:hAnsi="Arial" w:cs="Arial"/>
          <w:color w:val="000000"/>
          <w:sz w:val="22"/>
          <w:szCs w:val="22"/>
        </w:rPr>
      </w:pPr>
    </w:p>
    <w:p w14:paraId="00D0103A" w14:textId="77777777" w:rsidR="00CF00C8" w:rsidRDefault="00CF00C8" w:rsidP="00742ADA">
      <w:pPr>
        <w:rPr>
          <w:rFonts w:ascii="Arial" w:hAnsi="Arial" w:cs="Arial"/>
          <w:b/>
          <w:sz w:val="22"/>
          <w:szCs w:val="22"/>
        </w:rPr>
      </w:pPr>
    </w:p>
    <w:p w14:paraId="4B1B421B" w14:textId="18D79EF5" w:rsidR="00742ADA" w:rsidRPr="004540D4" w:rsidRDefault="003B5912" w:rsidP="00742ADA">
      <w:pPr>
        <w:rPr>
          <w:rFonts w:ascii="Arial" w:hAnsi="Arial" w:cs="Arial"/>
          <w:b/>
          <w:sz w:val="22"/>
          <w:szCs w:val="22"/>
        </w:rPr>
      </w:pPr>
      <w:r w:rsidRPr="004540D4">
        <w:rPr>
          <w:rFonts w:ascii="Arial" w:hAnsi="Arial" w:cs="Arial"/>
          <w:b/>
          <w:sz w:val="22"/>
          <w:szCs w:val="22"/>
        </w:rPr>
        <w:t>For further information please contact</w:t>
      </w:r>
      <w:r w:rsidR="004540D4" w:rsidRPr="004540D4">
        <w:rPr>
          <w:rFonts w:ascii="Arial" w:hAnsi="Arial" w:cs="Arial"/>
          <w:b/>
          <w:sz w:val="22"/>
          <w:szCs w:val="22"/>
        </w:rPr>
        <w:t>:</w:t>
      </w:r>
    </w:p>
    <w:p w14:paraId="2744D167" w14:textId="77777777" w:rsidR="004540D4" w:rsidRPr="004540D4" w:rsidRDefault="004540D4" w:rsidP="004540D4">
      <w:pPr>
        <w:rPr>
          <w:rFonts w:ascii="Arial" w:hAnsi="Arial" w:cs="Arial"/>
          <w:sz w:val="22"/>
          <w:szCs w:val="22"/>
        </w:rPr>
      </w:pPr>
    </w:p>
    <w:p w14:paraId="11E8F620" w14:textId="77777777" w:rsidR="004540D4" w:rsidRPr="004540D4" w:rsidRDefault="004540D4" w:rsidP="004540D4">
      <w:pPr>
        <w:rPr>
          <w:rFonts w:ascii="Arial" w:hAnsi="Arial" w:cs="Arial"/>
          <w:sz w:val="22"/>
          <w:szCs w:val="22"/>
        </w:rPr>
      </w:pPr>
      <w:r w:rsidRPr="004540D4">
        <w:rPr>
          <w:rFonts w:ascii="Arial" w:hAnsi="Arial" w:cs="Arial"/>
          <w:sz w:val="22"/>
          <w:szCs w:val="22"/>
        </w:rPr>
        <w:t>Mike Knight, Product Owner Scrum Alliance Team</w:t>
      </w:r>
    </w:p>
    <w:p w14:paraId="7B2E9820" w14:textId="5290BD6E" w:rsidR="004540D4" w:rsidRDefault="00C63509" w:rsidP="004540D4">
      <w:pPr>
        <w:rPr>
          <w:rFonts w:ascii="Arial" w:hAnsi="Arial" w:cs="Arial"/>
          <w:sz w:val="22"/>
          <w:szCs w:val="22"/>
        </w:rPr>
      </w:pPr>
      <w:hyperlink r:id="rId7" w:history="1">
        <w:r w:rsidR="004F5FF0" w:rsidRPr="005C18CC">
          <w:rPr>
            <w:rStyle w:val="Hyperlink"/>
            <w:rFonts w:ascii="Arial" w:hAnsi="Arial" w:cs="Arial"/>
            <w:sz w:val="22"/>
            <w:szCs w:val="22"/>
          </w:rPr>
          <w:t>mknight@scrumalliance.org</w:t>
        </w:r>
      </w:hyperlink>
      <w:r w:rsidR="004F5FF0">
        <w:rPr>
          <w:rFonts w:ascii="Arial" w:hAnsi="Arial" w:cs="Arial"/>
          <w:sz w:val="22"/>
          <w:szCs w:val="22"/>
        </w:rPr>
        <w:t xml:space="preserve"> </w:t>
      </w:r>
    </w:p>
    <w:p w14:paraId="3AC19302" w14:textId="77777777" w:rsidR="004540D4" w:rsidRDefault="004540D4" w:rsidP="004540D4">
      <w:pPr>
        <w:rPr>
          <w:rFonts w:ascii="Arial" w:hAnsi="Arial" w:cs="Arial"/>
          <w:sz w:val="22"/>
          <w:szCs w:val="22"/>
        </w:rPr>
      </w:pPr>
    </w:p>
    <w:p w14:paraId="2F317EBB" w14:textId="77777777" w:rsidR="004540D4" w:rsidRPr="004540D4" w:rsidRDefault="004540D4" w:rsidP="004540D4">
      <w:pPr>
        <w:rPr>
          <w:rFonts w:ascii="Arial" w:hAnsi="Arial" w:cs="Arial"/>
          <w:sz w:val="22"/>
          <w:szCs w:val="22"/>
        </w:rPr>
      </w:pPr>
    </w:p>
    <w:p w14:paraId="3E558E88" w14:textId="77777777" w:rsidR="004540D4" w:rsidRPr="004540D4" w:rsidRDefault="004540D4" w:rsidP="004540D4">
      <w:pPr>
        <w:rPr>
          <w:rFonts w:ascii="Arial" w:hAnsi="Arial" w:cs="Arial"/>
          <w:color w:val="000000"/>
          <w:sz w:val="22"/>
          <w:szCs w:val="22"/>
        </w:rPr>
      </w:pPr>
      <w:r w:rsidRPr="004540D4">
        <w:rPr>
          <w:rFonts w:ascii="Arial" w:hAnsi="Arial" w:cs="Arial"/>
          <w:color w:val="000000"/>
          <w:sz w:val="22"/>
          <w:szCs w:val="22"/>
        </w:rPr>
        <w:t xml:space="preserve">Paul Hammerl, Director Brand PR Reed Exhibitions </w:t>
      </w:r>
      <w:proofErr w:type="spellStart"/>
      <w:r w:rsidRPr="004540D4">
        <w:rPr>
          <w:rFonts w:ascii="Arial" w:hAnsi="Arial" w:cs="Arial"/>
          <w:color w:val="000000"/>
          <w:sz w:val="22"/>
          <w:szCs w:val="22"/>
        </w:rPr>
        <w:t>Österreich</w:t>
      </w:r>
      <w:proofErr w:type="spellEnd"/>
    </w:p>
    <w:p w14:paraId="2A6A7B36" w14:textId="77777777" w:rsidR="004540D4" w:rsidRPr="00C63509" w:rsidRDefault="004540D4" w:rsidP="004540D4">
      <w:pPr>
        <w:rPr>
          <w:rFonts w:ascii="Arial" w:hAnsi="Arial" w:cs="Arial"/>
          <w:color w:val="000000"/>
          <w:sz w:val="22"/>
          <w:szCs w:val="22"/>
        </w:rPr>
      </w:pPr>
      <w:r w:rsidRPr="00C63509">
        <w:rPr>
          <w:rFonts w:ascii="Arial" w:hAnsi="Arial" w:cs="Arial"/>
          <w:color w:val="000000"/>
          <w:sz w:val="22"/>
          <w:szCs w:val="22"/>
        </w:rPr>
        <w:t>Tel.: 0043-662-4477-2400</w:t>
      </w:r>
    </w:p>
    <w:p w14:paraId="71EA4FAF" w14:textId="210BC8E1" w:rsidR="004540D4" w:rsidRDefault="00C63509" w:rsidP="004540D4">
      <w:pPr>
        <w:rPr>
          <w:rStyle w:val="Hyperlink"/>
          <w:rFonts w:ascii="Arial" w:hAnsi="Arial" w:cs="Arial"/>
          <w:sz w:val="22"/>
          <w:szCs w:val="22"/>
          <w:lang w:val="de-AT"/>
        </w:rPr>
      </w:pPr>
      <w:hyperlink r:id="rId8" w:history="1">
        <w:r w:rsidR="004540D4" w:rsidRPr="003A09F7">
          <w:rPr>
            <w:rStyle w:val="Hyperlink"/>
            <w:rFonts w:ascii="Arial" w:hAnsi="Arial" w:cs="Arial"/>
            <w:sz w:val="22"/>
            <w:szCs w:val="22"/>
            <w:lang w:val="de-AT"/>
          </w:rPr>
          <w:t>paul.hammerl@reedexpo.at</w:t>
        </w:r>
      </w:hyperlink>
    </w:p>
    <w:p w14:paraId="5C262D4A" w14:textId="3FA449A6" w:rsidR="00C63509" w:rsidRDefault="00C63509" w:rsidP="004540D4">
      <w:pPr>
        <w:rPr>
          <w:rStyle w:val="Hyperlink"/>
          <w:rFonts w:ascii="Arial" w:hAnsi="Arial" w:cs="Arial"/>
          <w:sz w:val="22"/>
          <w:szCs w:val="22"/>
          <w:lang w:val="de-AT"/>
        </w:rPr>
      </w:pPr>
    </w:p>
    <w:p w14:paraId="48009A3D" w14:textId="77777777" w:rsidR="00C63509" w:rsidRDefault="00C63509" w:rsidP="00C63509">
      <w:pPr>
        <w:shd w:val="clear" w:color="auto" w:fill="FFFFFF"/>
        <w:spacing w:after="150" w:line="276" w:lineRule="auto"/>
        <w:jc w:val="both"/>
        <w:rPr>
          <w:rFonts w:ascii="Helvetica" w:hAnsi="Helvetica" w:cs="Helvetica"/>
          <w:color w:val="474949"/>
          <w:sz w:val="16"/>
          <w:szCs w:val="16"/>
          <w:lang w:val="de-DE"/>
        </w:rPr>
      </w:pPr>
      <w:r>
        <w:rPr>
          <w:rFonts w:ascii="Helvetica" w:hAnsi="Helvetica" w:cs="Helvetica"/>
          <w:b/>
          <w:bCs/>
          <w:color w:val="000000"/>
          <w:sz w:val="16"/>
          <w:szCs w:val="16"/>
          <w:lang w:val="en-GB"/>
        </w:rPr>
        <w:t xml:space="preserve">About Reed Exhibitions Austria: </w:t>
      </w:r>
      <w:r>
        <w:rPr>
          <w:rFonts w:ascii="Arial" w:hAnsi="Arial" w:cs="Arial"/>
          <w:color w:val="000000"/>
          <w:sz w:val="16"/>
          <w:szCs w:val="16"/>
          <w:bdr w:val="none" w:sz="0" w:space="0" w:color="auto" w:frame="1"/>
          <w:lang w:val="en-GB"/>
        </w:rPr>
        <w:t xml:space="preserve">Reed Exhibitions Austria is a subsidiary of Reed Exhibitions (RELX-Group) in London, one of the market leaders in the exhibitions and events industry, operating in 40 different countries. The Austrian group consists of Reed Exhibitions Messe Salzburg, Reed Exhibitions Messe Wien, operator of Messe Wien, and </w:t>
      </w:r>
      <w:proofErr w:type="spellStart"/>
      <w:r>
        <w:rPr>
          <w:rFonts w:ascii="Arial" w:hAnsi="Arial" w:cs="Arial"/>
          <w:color w:val="000000"/>
          <w:sz w:val="16"/>
          <w:szCs w:val="16"/>
          <w:bdr w:val="none" w:sz="0" w:space="0" w:color="auto" w:frame="1"/>
          <w:lang w:val="en-GB"/>
        </w:rPr>
        <w:t>STANDout</w:t>
      </w:r>
      <w:proofErr w:type="spellEnd"/>
      <w:r>
        <w:rPr>
          <w:rFonts w:ascii="Arial" w:hAnsi="Arial" w:cs="Arial"/>
          <w:color w:val="000000"/>
          <w:sz w:val="16"/>
          <w:szCs w:val="16"/>
          <w:bdr w:val="none" w:sz="0" w:space="0" w:color="auto" w:frame="1"/>
          <w:lang w:val="en-GB"/>
        </w:rPr>
        <w:t xml:space="preserve">, one of the Top 20 European stand building companies. With 390 employees, Reed Exhibitions Austria has offices in Salzburg, Vienna, Wels and Düsseldorf. </w:t>
      </w:r>
      <w:hyperlink r:id="rId9" w:history="1">
        <w:r>
          <w:rPr>
            <w:rStyle w:val="Hyperlink"/>
            <w:rFonts w:ascii="Helvetica" w:hAnsi="Helvetica" w:cs="Helvetica"/>
            <w:sz w:val="16"/>
            <w:szCs w:val="16"/>
          </w:rPr>
          <w:t>www.reedexpo.at</w:t>
        </w:r>
      </w:hyperlink>
    </w:p>
    <w:p w14:paraId="5A29E402" w14:textId="77777777" w:rsidR="00C63509" w:rsidRDefault="00C63509" w:rsidP="00C63509">
      <w:pPr>
        <w:spacing w:line="276" w:lineRule="auto"/>
        <w:ind w:right="509"/>
        <w:jc w:val="both"/>
        <w:rPr>
          <w:rFonts w:ascii="Arial" w:eastAsiaTheme="minorHAnsi" w:hAnsi="Arial" w:cstheme="minorBidi"/>
          <w:sz w:val="16"/>
          <w:szCs w:val="22"/>
        </w:rPr>
      </w:pPr>
    </w:p>
    <w:p w14:paraId="1CAA3003" w14:textId="77777777" w:rsidR="00C63509" w:rsidRDefault="00C63509" w:rsidP="004540D4">
      <w:pPr>
        <w:rPr>
          <w:rFonts w:ascii="Arial" w:hAnsi="Arial" w:cs="Arial"/>
          <w:color w:val="000000"/>
          <w:sz w:val="22"/>
          <w:szCs w:val="22"/>
          <w:lang w:val="de-AT"/>
        </w:rPr>
      </w:pPr>
    </w:p>
    <w:sectPr w:rsidR="00C63509" w:rsidSect="00D543E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692F3" w14:textId="77777777" w:rsidR="00C63509" w:rsidRDefault="00C63509" w:rsidP="00C63509">
      <w:r>
        <w:separator/>
      </w:r>
    </w:p>
  </w:endnote>
  <w:endnote w:type="continuationSeparator" w:id="0">
    <w:p w14:paraId="390E06E0" w14:textId="77777777" w:rsidR="00C63509" w:rsidRDefault="00C63509" w:rsidP="00C6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3787A" w14:textId="77777777" w:rsidR="00C63509" w:rsidRDefault="00C63509" w:rsidP="00C63509">
      <w:r>
        <w:separator/>
      </w:r>
    </w:p>
  </w:footnote>
  <w:footnote w:type="continuationSeparator" w:id="0">
    <w:p w14:paraId="1EAD6A84" w14:textId="77777777" w:rsidR="00C63509" w:rsidRDefault="00C63509" w:rsidP="00C6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BEC0" w14:textId="4F7A0E5A" w:rsidR="00C63509" w:rsidRDefault="00C63509">
    <w:pPr>
      <w:pStyle w:val="Kopfzeile"/>
    </w:pPr>
    <w:r>
      <w:rPr>
        <w:noProof/>
        <w:lang w:val="de-DE"/>
      </w:rPr>
      <w:drawing>
        <wp:inline distT="0" distB="0" distL="0" distR="0" wp14:anchorId="188576F4" wp14:editId="53312377">
          <wp:extent cx="2941320" cy="538868"/>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X_logo_4c_wHG_300dp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8465" cy="5548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DA"/>
    <w:rsid w:val="000965B6"/>
    <w:rsid w:val="000E221F"/>
    <w:rsid w:val="00102AA1"/>
    <w:rsid w:val="00356A8B"/>
    <w:rsid w:val="003B5912"/>
    <w:rsid w:val="004540D4"/>
    <w:rsid w:val="004F5FF0"/>
    <w:rsid w:val="00742ADA"/>
    <w:rsid w:val="007C6338"/>
    <w:rsid w:val="0081576D"/>
    <w:rsid w:val="00A84A0B"/>
    <w:rsid w:val="00A86B23"/>
    <w:rsid w:val="00C63509"/>
    <w:rsid w:val="00CE4FBC"/>
    <w:rsid w:val="00CF00C8"/>
    <w:rsid w:val="00D543E7"/>
    <w:rsid w:val="00E361F3"/>
    <w:rsid w:val="00EF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ABD8"/>
  <w15:docId w15:val="{948B2B9F-E042-4664-BEC2-23263DCD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61F3"/>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965B6"/>
    <w:rPr>
      <w:color w:val="0563C1" w:themeColor="hyperlink"/>
      <w:u w:val="single"/>
    </w:rPr>
  </w:style>
  <w:style w:type="paragraph" w:styleId="StandardWeb">
    <w:name w:val="Normal (Web)"/>
    <w:basedOn w:val="Standard"/>
    <w:uiPriority w:val="99"/>
    <w:unhideWhenUsed/>
    <w:rsid w:val="004540D4"/>
    <w:pPr>
      <w:spacing w:before="100" w:beforeAutospacing="1" w:after="100" w:afterAutospacing="1"/>
    </w:pPr>
    <w:rPr>
      <w:lang w:val="de-AT" w:eastAsia="de-AT"/>
    </w:rPr>
  </w:style>
  <w:style w:type="character" w:customStyle="1" w:styleId="UnresolvedMention">
    <w:name w:val="Unresolved Mention"/>
    <w:basedOn w:val="Absatz-Standardschriftart"/>
    <w:uiPriority w:val="99"/>
    <w:semiHidden/>
    <w:unhideWhenUsed/>
    <w:rsid w:val="004F5FF0"/>
    <w:rPr>
      <w:color w:val="605E5C"/>
      <w:shd w:val="clear" w:color="auto" w:fill="E1DFDD"/>
    </w:rPr>
  </w:style>
  <w:style w:type="paragraph" w:styleId="Kopfzeile">
    <w:name w:val="header"/>
    <w:basedOn w:val="Standard"/>
    <w:link w:val="KopfzeileZchn"/>
    <w:uiPriority w:val="99"/>
    <w:unhideWhenUsed/>
    <w:rsid w:val="00C63509"/>
    <w:pPr>
      <w:tabs>
        <w:tab w:val="center" w:pos="4536"/>
        <w:tab w:val="right" w:pos="9072"/>
      </w:tabs>
    </w:pPr>
  </w:style>
  <w:style w:type="character" w:customStyle="1" w:styleId="KopfzeileZchn">
    <w:name w:val="Kopfzeile Zchn"/>
    <w:basedOn w:val="Absatz-Standardschriftart"/>
    <w:link w:val="Kopfzeile"/>
    <w:uiPriority w:val="99"/>
    <w:rsid w:val="00C63509"/>
    <w:rPr>
      <w:rFonts w:ascii="Times New Roman" w:eastAsia="Times New Roman" w:hAnsi="Times New Roman" w:cs="Times New Roman"/>
    </w:rPr>
  </w:style>
  <w:style w:type="paragraph" w:styleId="Fuzeile">
    <w:name w:val="footer"/>
    <w:basedOn w:val="Standard"/>
    <w:link w:val="FuzeileZchn"/>
    <w:uiPriority w:val="99"/>
    <w:unhideWhenUsed/>
    <w:rsid w:val="00C63509"/>
    <w:pPr>
      <w:tabs>
        <w:tab w:val="center" w:pos="4536"/>
        <w:tab w:val="right" w:pos="9072"/>
      </w:tabs>
    </w:pPr>
  </w:style>
  <w:style w:type="character" w:customStyle="1" w:styleId="FuzeileZchn">
    <w:name w:val="Fußzeile Zchn"/>
    <w:basedOn w:val="Absatz-Standardschriftart"/>
    <w:link w:val="Fuzeile"/>
    <w:uiPriority w:val="99"/>
    <w:rsid w:val="00C635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5610">
      <w:bodyDiv w:val="1"/>
      <w:marLeft w:val="0"/>
      <w:marRight w:val="0"/>
      <w:marTop w:val="0"/>
      <w:marBottom w:val="0"/>
      <w:divBdr>
        <w:top w:val="none" w:sz="0" w:space="0" w:color="auto"/>
        <w:left w:val="none" w:sz="0" w:space="0" w:color="auto"/>
        <w:bottom w:val="none" w:sz="0" w:space="0" w:color="auto"/>
        <w:right w:val="none" w:sz="0" w:space="0" w:color="auto"/>
      </w:divBdr>
    </w:div>
    <w:div w:id="805780779">
      <w:bodyDiv w:val="1"/>
      <w:marLeft w:val="0"/>
      <w:marRight w:val="0"/>
      <w:marTop w:val="0"/>
      <w:marBottom w:val="0"/>
      <w:divBdr>
        <w:top w:val="none" w:sz="0" w:space="0" w:color="auto"/>
        <w:left w:val="none" w:sz="0" w:space="0" w:color="auto"/>
        <w:bottom w:val="none" w:sz="0" w:space="0" w:color="auto"/>
        <w:right w:val="none" w:sz="0" w:space="0" w:color="auto"/>
      </w:divBdr>
    </w:div>
    <w:div w:id="813723191">
      <w:bodyDiv w:val="1"/>
      <w:marLeft w:val="0"/>
      <w:marRight w:val="0"/>
      <w:marTop w:val="0"/>
      <w:marBottom w:val="0"/>
      <w:divBdr>
        <w:top w:val="none" w:sz="0" w:space="0" w:color="auto"/>
        <w:left w:val="none" w:sz="0" w:space="0" w:color="auto"/>
        <w:bottom w:val="none" w:sz="0" w:space="0" w:color="auto"/>
        <w:right w:val="none" w:sz="0" w:space="0" w:color="auto"/>
      </w:divBdr>
    </w:div>
    <w:div w:id="1072387757">
      <w:bodyDiv w:val="1"/>
      <w:marLeft w:val="0"/>
      <w:marRight w:val="0"/>
      <w:marTop w:val="0"/>
      <w:marBottom w:val="0"/>
      <w:divBdr>
        <w:top w:val="none" w:sz="0" w:space="0" w:color="auto"/>
        <w:left w:val="none" w:sz="0" w:space="0" w:color="auto"/>
        <w:bottom w:val="none" w:sz="0" w:space="0" w:color="auto"/>
        <w:right w:val="none" w:sz="0" w:space="0" w:color="auto"/>
      </w:divBdr>
      <w:divsChild>
        <w:div w:id="382949534">
          <w:marLeft w:val="0"/>
          <w:marRight w:val="0"/>
          <w:marTop w:val="0"/>
          <w:marBottom w:val="0"/>
          <w:divBdr>
            <w:top w:val="none" w:sz="0" w:space="0" w:color="auto"/>
            <w:left w:val="none" w:sz="0" w:space="0" w:color="auto"/>
            <w:bottom w:val="none" w:sz="0" w:space="0" w:color="auto"/>
            <w:right w:val="none" w:sz="0" w:space="0" w:color="auto"/>
          </w:divBdr>
        </w:div>
        <w:div w:id="1417898696">
          <w:marLeft w:val="0"/>
          <w:marRight w:val="0"/>
          <w:marTop w:val="0"/>
          <w:marBottom w:val="0"/>
          <w:divBdr>
            <w:top w:val="none" w:sz="0" w:space="0" w:color="auto"/>
            <w:left w:val="none" w:sz="0" w:space="0" w:color="auto"/>
            <w:bottom w:val="none" w:sz="0" w:space="0" w:color="auto"/>
            <w:right w:val="none" w:sz="0" w:space="0" w:color="auto"/>
          </w:divBdr>
        </w:div>
        <w:div w:id="850024358">
          <w:marLeft w:val="0"/>
          <w:marRight w:val="0"/>
          <w:marTop w:val="0"/>
          <w:marBottom w:val="0"/>
          <w:divBdr>
            <w:top w:val="none" w:sz="0" w:space="0" w:color="auto"/>
            <w:left w:val="none" w:sz="0" w:space="0" w:color="auto"/>
            <w:bottom w:val="none" w:sz="0" w:space="0" w:color="auto"/>
            <w:right w:val="none" w:sz="0" w:space="0" w:color="auto"/>
          </w:divBdr>
        </w:div>
        <w:div w:id="498811890">
          <w:marLeft w:val="0"/>
          <w:marRight w:val="0"/>
          <w:marTop w:val="0"/>
          <w:marBottom w:val="0"/>
          <w:divBdr>
            <w:top w:val="none" w:sz="0" w:space="0" w:color="auto"/>
            <w:left w:val="none" w:sz="0" w:space="0" w:color="auto"/>
            <w:bottom w:val="none" w:sz="0" w:space="0" w:color="auto"/>
            <w:right w:val="none" w:sz="0" w:space="0" w:color="auto"/>
          </w:divBdr>
        </w:div>
        <w:div w:id="1156797720">
          <w:marLeft w:val="0"/>
          <w:marRight w:val="0"/>
          <w:marTop w:val="0"/>
          <w:marBottom w:val="0"/>
          <w:divBdr>
            <w:top w:val="none" w:sz="0" w:space="0" w:color="auto"/>
            <w:left w:val="none" w:sz="0" w:space="0" w:color="auto"/>
            <w:bottom w:val="none" w:sz="0" w:space="0" w:color="auto"/>
            <w:right w:val="none" w:sz="0" w:space="0" w:color="auto"/>
          </w:divBdr>
        </w:div>
        <w:div w:id="232980662">
          <w:marLeft w:val="0"/>
          <w:marRight w:val="0"/>
          <w:marTop w:val="0"/>
          <w:marBottom w:val="0"/>
          <w:divBdr>
            <w:top w:val="none" w:sz="0" w:space="0" w:color="auto"/>
            <w:left w:val="none" w:sz="0" w:space="0" w:color="auto"/>
            <w:bottom w:val="none" w:sz="0" w:space="0" w:color="auto"/>
            <w:right w:val="none" w:sz="0" w:space="0" w:color="auto"/>
          </w:divBdr>
        </w:div>
      </w:divsChild>
    </w:div>
    <w:div w:id="1587418007">
      <w:bodyDiv w:val="1"/>
      <w:marLeft w:val="0"/>
      <w:marRight w:val="0"/>
      <w:marTop w:val="0"/>
      <w:marBottom w:val="0"/>
      <w:divBdr>
        <w:top w:val="none" w:sz="0" w:space="0" w:color="auto"/>
        <w:left w:val="none" w:sz="0" w:space="0" w:color="auto"/>
        <w:bottom w:val="none" w:sz="0" w:space="0" w:color="auto"/>
        <w:right w:val="none" w:sz="0" w:space="0" w:color="auto"/>
      </w:divBdr>
    </w:div>
    <w:div w:id="1976374833">
      <w:bodyDiv w:val="1"/>
      <w:marLeft w:val="0"/>
      <w:marRight w:val="0"/>
      <w:marTop w:val="0"/>
      <w:marBottom w:val="0"/>
      <w:divBdr>
        <w:top w:val="none" w:sz="0" w:space="0" w:color="auto"/>
        <w:left w:val="none" w:sz="0" w:space="0" w:color="auto"/>
        <w:bottom w:val="none" w:sz="0" w:space="0" w:color="auto"/>
        <w:right w:val="none" w:sz="0" w:space="0" w:color="auto"/>
      </w:divBdr>
    </w:div>
    <w:div w:id="20186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hammerl@reedexpo.at" TargetMode="External"/><Relationship Id="rId3" Type="http://schemas.openxmlformats.org/officeDocument/2006/relationships/webSettings" Target="webSettings.xml"/><Relationship Id="rId7" Type="http://schemas.openxmlformats.org/officeDocument/2006/relationships/hyperlink" Target="mailto:mknight@scrumallianc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nts.scrumalliance.org/vienna-201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edexpo.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3420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Miller</dc:creator>
  <cp:lastModifiedBy>Jenke, Hannah (RX)</cp:lastModifiedBy>
  <cp:revision>5</cp:revision>
  <dcterms:created xsi:type="dcterms:W3CDTF">2019-10-23T08:54:00Z</dcterms:created>
  <dcterms:modified xsi:type="dcterms:W3CDTF">2019-10-26T13:59:00Z</dcterms:modified>
</cp:coreProperties>
</file>